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DC7" w:rsidRPr="00130278" w:rsidRDefault="009D30C0" w:rsidP="009D30C0">
      <w:pPr>
        <w:jc w:val="center"/>
        <w:rPr>
          <w:b/>
        </w:rPr>
      </w:pPr>
      <w:r w:rsidRPr="00130278">
        <w:rPr>
          <w:b/>
        </w:rPr>
        <w:t xml:space="preserve"> </w:t>
      </w:r>
    </w:p>
    <w:p w:rsidR="00174DC7" w:rsidRPr="00130278" w:rsidRDefault="009D30C0" w:rsidP="009D30C0">
      <w:pPr>
        <w:jc w:val="center"/>
        <w:rPr>
          <w:b/>
        </w:rPr>
      </w:pPr>
      <w:r w:rsidRPr="00130278">
        <w:rPr>
          <w:b/>
        </w:rPr>
        <w:t xml:space="preserve"> </w:t>
      </w:r>
    </w:p>
    <w:p w:rsidR="00174DC7" w:rsidRPr="00130278" w:rsidRDefault="00130278" w:rsidP="009D30C0">
      <w:pPr>
        <w:jc w:val="center"/>
        <w:rPr>
          <w:b/>
        </w:rPr>
      </w:pPr>
      <w:r>
        <w:rPr>
          <w:noProof/>
          <w:lang w:val="en-US" w:eastAsia="zh-CN"/>
        </w:rPr>
        <w:drawing>
          <wp:inline distT="0" distB="0" distL="0" distR="0">
            <wp:extent cx="6544413" cy="2244437"/>
            <wp:effectExtent l="19050" t="0" r="8787" b="0"/>
            <wp:docPr id="3" name="Picture 14" descr="G:\my files\Personal\Youtube Websites Marketing Etc\Website CreationWithinCreation 2014\root\_images\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my files\Personal\Youtube Websites Marketing Etc\Website CreationWithinCreation 2014\root\_images\title.jpg"/>
                    <pic:cNvPicPr>
                      <a:picLocks noChangeAspect="1" noChangeArrowheads="1"/>
                    </pic:cNvPicPr>
                  </pic:nvPicPr>
                  <pic:blipFill>
                    <a:blip r:embed="rId7"/>
                    <a:srcRect/>
                    <a:stretch>
                      <a:fillRect/>
                    </a:stretch>
                  </pic:blipFill>
                  <pic:spPr bwMode="auto">
                    <a:xfrm>
                      <a:off x="0" y="0"/>
                      <a:ext cx="6544413" cy="2244437"/>
                    </a:xfrm>
                    <a:prstGeom prst="rect">
                      <a:avLst/>
                    </a:prstGeom>
                    <a:noFill/>
                    <a:ln w="9525">
                      <a:noFill/>
                      <a:miter lim="800000"/>
                      <a:headEnd/>
                      <a:tailEnd/>
                    </a:ln>
                  </pic:spPr>
                </pic:pic>
              </a:graphicData>
            </a:graphic>
          </wp:inline>
        </w:drawing>
      </w:r>
      <w:r w:rsidR="00203968" w:rsidRPr="00203968">
        <w:rPr>
          <w:b/>
          <w:noProof/>
          <w:lang w:eastAsia="zh-TW"/>
        </w:rPr>
        <w:pict>
          <v:shapetype id="_x0000_t202" coordsize="21600,21600" o:spt="202" path="m,l,21600r21600,l21600,xe">
            <v:stroke joinstyle="miter"/>
            <v:path gradientshapeok="t" o:connecttype="rect"/>
          </v:shapetype>
          <v:shape id="_x0000_s1040" type="#_x0000_t202" style="position:absolute;left:0;text-align:left;margin-left:35.95pt;margin-top:4.75pt;width:554.95pt;height:234pt;z-index:251672576;mso-position-horizontal-relative:text;mso-position-vertical-relative:text;mso-width-relative:margin;mso-height-relative:margin" filled="f" stroked="f">
            <v:shadow opacity=".5" offset="-6pt,-6pt"/>
            <v:textbox style="mso-next-textbox:#_x0000_s1040">
              <w:txbxContent>
                <w:p w:rsidR="007B01F9" w:rsidRDefault="009D30C0" w:rsidP="009D30C0">
                  <w:pPr>
                    <w:jc w:val="center"/>
                  </w:pPr>
                  <w:r>
                    <w:rPr>
                      <w:noProof/>
                      <w:lang w:val="en-US" w:eastAsia="zh-CN"/>
                    </w:rPr>
                    <w:t xml:space="preserve"> </w:t>
                  </w:r>
                </w:p>
                <w:p w:rsidR="00130278" w:rsidRDefault="00130278" w:rsidP="009D30C0">
                  <w:pPr>
                    <w:jc w:val="center"/>
                    <w:rPr>
                      <w:rFonts w:ascii="Garamond" w:hAnsi="Garamond"/>
                      <w:sz w:val="30"/>
                      <w:szCs w:val="30"/>
                    </w:rPr>
                  </w:pPr>
                </w:p>
                <w:p w:rsidR="00130278" w:rsidRDefault="00130278" w:rsidP="009D30C0">
                  <w:pPr>
                    <w:jc w:val="center"/>
                    <w:rPr>
                      <w:rFonts w:ascii="Garamond" w:hAnsi="Garamond"/>
                      <w:sz w:val="30"/>
                      <w:szCs w:val="30"/>
                    </w:rPr>
                  </w:pPr>
                </w:p>
                <w:p w:rsidR="00130278" w:rsidRDefault="00130278" w:rsidP="009D30C0">
                  <w:pPr>
                    <w:jc w:val="center"/>
                    <w:rPr>
                      <w:rFonts w:ascii="Garamond" w:hAnsi="Garamond"/>
                      <w:sz w:val="30"/>
                      <w:szCs w:val="30"/>
                    </w:rPr>
                  </w:pPr>
                </w:p>
                <w:p w:rsidR="00130278" w:rsidRDefault="00130278" w:rsidP="009D30C0">
                  <w:pPr>
                    <w:jc w:val="center"/>
                    <w:rPr>
                      <w:rFonts w:ascii="Garamond" w:hAnsi="Garamond"/>
                      <w:sz w:val="30"/>
                      <w:szCs w:val="30"/>
                    </w:rPr>
                  </w:pPr>
                </w:p>
                <w:p w:rsidR="00130278" w:rsidRDefault="00130278" w:rsidP="009D30C0">
                  <w:pPr>
                    <w:jc w:val="center"/>
                    <w:rPr>
                      <w:rFonts w:ascii="Garamond" w:hAnsi="Garamond"/>
                      <w:sz w:val="30"/>
                      <w:szCs w:val="30"/>
                    </w:rPr>
                  </w:pPr>
                </w:p>
                <w:p w:rsidR="00130278" w:rsidRDefault="00130278" w:rsidP="009D30C0">
                  <w:pPr>
                    <w:jc w:val="center"/>
                    <w:rPr>
                      <w:rFonts w:ascii="Garamond" w:hAnsi="Garamond"/>
                      <w:sz w:val="30"/>
                      <w:szCs w:val="30"/>
                    </w:rPr>
                  </w:pPr>
                </w:p>
                <w:p w:rsidR="00130278" w:rsidRDefault="00130278" w:rsidP="009D30C0">
                  <w:pPr>
                    <w:jc w:val="center"/>
                    <w:rPr>
                      <w:rFonts w:ascii="Garamond" w:hAnsi="Garamond"/>
                      <w:sz w:val="30"/>
                      <w:szCs w:val="30"/>
                    </w:rPr>
                  </w:pPr>
                </w:p>
                <w:p w:rsidR="00130278" w:rsidRDefault="00130278" w:rsidP="009D30C0">
                  <w:pPr>
                    <w:jc w:val="center"/>
                    <w:rPr>
                      <w:rFonts w:ascii="Garamond" w:hAnsi="Garamond"/>
                      <w:sz w:val="30"/>
                      <w:szCs w:val="30"/>
                    </w:rPr>
                  </w:pPr>
                </w:p>
                <w:p w:rsidR="00130278" w:rsidRDefault="00130278" w:rsidP="009D30C0">
                  <w:pPr>
                    <w:jc w:val="center"/>
                    <w:rPr>
                      <w:rFonts w:ascii="Garamond" w:hAnsi="Garamond"/>
                      <w:sz w:val="30"/>
                      <w:szCs w:val="30"/>
                    </w:rPr>
                  </w:pPr>
                </w:p>
                <w:p w:rsidR="007B01F9" w:rsidRDefault="00203968" w:rsidP="009D30C0">
                  <w:pPr>
                    <w:jc w:val="center"/>
                    <w:rPr>
                      <w:rFonts w:ascii="Garamond" w:hAnsi="Garamond"/>
                      <w:sz w:val="30"/>
                      <w:szCs w:val="30"/>
                    </w:rPr>
                  </w:pPr>
                  <w:hyperlink r:id="rId8" w:history="1">
                    <w:r w:rsidR="007B01F9" w:rsidRPr="009D30C0">
                      <w:rPr>
                        <w:rStyle w:val="Hyperlink"/>
                        <w:rFonts w:ascii="Garamond" w:hAnsi="Garamond"/>
                        <w:sz w:val="30"/>
                        <w:szCs w:val="30"/>
                      </w:rPr>
                      <w:t>www.CreationWithinCreation.com</w:t>
                    </w:r>
                  </w:hyperlink>
                </w:p>
                <w:p w:rsidR="007B01F9" w:rsidRDefault="007B01F9" w:rsidP="009D30C0">
                  <w:pPr>
                    <w:jc w:val="center"/>
                    <w:rPr>
                      <w:rFonts w:ascii="Garamond" w:hAnsi="Garamond"/>
                      <w:sz w:val="30"/>
                      <w:szCs w:val="30"/>
                    </w:rPr>
                  </w:pPr>
                </w:p>
                <w:p w:rsidR="007B01F9" w:rsidRDefault="007B01F9" w:rsidP="009D30C0">
                  <w:pPr>
                    <w:jc w:val="center"/>
                    <w:rPr>
                      <w:rFonts w:ascii="Garamond" w:hAnsi="Garamond"/>
                      <w:sz w:val="30"/>
                      <w:szCs w:val="30"/>
                    </w:rPr>
                  </w:pPr>
                </w:p>
                <w:p w:rsidR="007B01F9" w:rsidRDefault="007B01F9" w:rsidP="009D30C0">
                  <w:pPr>
                    <w:jc w:val="center"/>
                    <w:rPr>
                      <w:rFonts w:ascii="Garamond" w:hAnsi="Garamond"/>
                      <w:sz w:val="30"/>
                      <w:szCs w:val="30"/>
                    </w:rPr>
                  </w:pPr>
                </w:p>
                <w:p w:rsidR="007B01F9" w:rsidRDefault="007B01F9" w:rsidP="009D30C0">
                  <w:pPr>
                    <w:jc w:val="center"/>
                    <w:rPr>
                      <w:rFonts w:ascii="Garamond" w:hAnsi="Garamond"/>
                      <w:sz w:val="30"/>
                      <w:szCs w:val="30"/>
                    </w:rPr>
                  </w:pPr>
                </w:p>
                <w:p w:rsidR="007B01F9" w:rsidRPr="007B01F9" w:rsidRDefault="007B01F9" w:rsidP="009D30C0">
                  <w:pPr>
                    <w:jc w:val="center"/>
                  </w:pPr>
                </w:p>
              </w:txbxContent>
            </v:textbox>
          </v:shape>
        </w:pict>
      </w:r>
      <w:r w:rsidR="009D30C0" w:rsidRPr="00130278">
        <w:rPr>
          <w:b/>
        </w:rPr>
        <w:t xml:space="preserve"> </w:t>
      </w:r>
    </w:p>
    <w:p w:rsidR="00174DC7" w:rsidRPr="00130278" w:rsidRDefault="00174DC7" w:rsidP="009D30C0">
      <w:pPr>
        <w:jc w:val="center"/>
        <w:rPr>
          <w:b/>
        </w:rPr>
      </w:pPr>
    </w:p>
    <w:p w:rsidR="00174DC7" w:rsidRPr="00130278" w:rsidRDefault="009D30C0" w:rsidP="009D30C0">
      <w:pPr>
        <w:jc w:val="center"/>
        <w:rPr>
          <w:b/>
        </w:rPr>
      </w:pPr>
      <w:r w:rsidRPr="00130278">
        <w:rPr>
          <w:b/>
        </w:rPr>
        <w:t xml:space="preserve"> </w:t>
      </w:r>
    </w:p>
    <w:p w:rsidR="00174DC7" w:rsidRPr="00130278" w:rsidRDefault="00174DC7" w:rsidP="009D30C0">
      <w:pPr>
        <w:jc w:val="center"/>
        <w:rPr>
          <w:b/>
        </w:rPr>
      </w:pPr>
    </w:p>
    <w:p w:rsidR="00174DC7" w:rsidRPr="00130278" w:rsidRDefault="00174DC7" w:rsidP="009D30C0">
      <w:pPr>
        <w:jc w:val="center"/>
        <w:rPr>
          <w:b/>
        </w:rPr>
      </w:pPr>
    </w:p>
    <w:p w:rsidR="00174DC7" w:rsidRPr="00130278" w:rsidRDefault="009D30C0" w:rsidP="009D30C0">
      <w:pPr>
        <w:jc w:val="center"/>
        <w:rPr>
          <w:b/>
        </w:rPr>
      </w:pPr>
      <w:r w:rsidRPr="00130278">
        <w:rPr>
          <w:b/>
        </w:rPr>
        <w:t xml:space="preserve">  </w:t>
      </w:r>
    </w:p>
    <w:p w:rsidR="00174DC7" w:rsidRPr="00130278" w:rsidRDefault="009D30C0" w:rsidP="009D30C0">
      <w:pPr>
        <w:pStyle w:val="BigHeader"/>
      </w:pPr>
      <w:r w:rsidRPr="00130278">
        <w:t>Understanding The Mind</w:t>
      </w:r>
      <w:r w:rsidR="00FF5D52" w:rsidRPr="00130278">
        <w:br/>
        <w:t>Workbook</w:t>
      </w:r>
    </w:p>
    <w:p w:rsidR="00554932" w:rsidRPr="00130278" w:rsidRDefault="00554932" w:rsidP="009D30C0">
      <w:pPr>
        <w:jc w:val="center"/>
        <w:rPr>
          <w:b/>
          <w:sz w:val="44"/>
          <w:szCs w:val="44"/>
        </w:rPr>
      </w:pPr>
    </w:p>
    <w:p w:rsidR="00EE6073" w:rsidRDefault="00EE6073" w:rsidP="009D30C0">
      <w:pPr>
        <w:jc w:val="center"/>
        <w:rPr>
          <w:b/>
        </w:rPr>
      </w:pPr>
      <w:r w:rsidRPr="00203968">
        <w:rPr>
          <w:b/>
          <w:noProof/>
          <w:sz w:val="44"/>
          <w:szCs w:val="44"/>
          <w:lang w:eastAsia="zh-TW"/>
        </w:rPr>
        <w:pict>
          <v:shape id="_x0000_s1037" type="#_x0000_t202" style="position:absolute;left:0;text-align:left;margin-left:186.35pt;margin-top:9.4pt;width:287.75pt;height:65.4pt;z-index:251670528;mso-width-relative:margin;mso-height-relative:margin" filled="f" fillcolor="black [3200]" stroked="f" strokecolor="#f2f2f2 [3041]" strokeweight="3pt">
            <v:shadow type="perspective" color="#7f7f7f [1601]" opacity=".5" offset="1pt" offset2="-1pt"/>
            <v:textbox style="mso-next-textbox:#_x0000_s1037">
              <w:txbxContent>
                <w:p w:rsidR="00554932" w:rsidRDefault="007762C1" w:rsidP="00554932">
                  <w:pPr>
                    <w:jc w:val="center"/>
                    <w:rPr>
                      <w:rFonts w:ascii="Garamond" w:hAnsi="Garamond"/>
                      <w:color w:val="BFBFBF" w:themeColor="background1" w:themeShade="BF"/>
                      <w:sz w:val="44"/>
                      <w:szCs w:val="44"/>
                    </w:rPr>
                  </w:pPr>
                  <w:r>
                    <w:rPr>
                      <w:rFonts w:ascii="Garamond" w:hAnsi="Garamond"/>
                      <w:color w:val="BFBFBF" w:themeColor="background1" w:themeShade="BF"/>
                      <w:sz w:val="44"/>
                      <w:szCs w:val="44"/>
                    </w:rPr>
                    <w:t>Created by</w:t>
                  </w:r>
                </w:p>
                <w:p w:rsidR="007762C1" w:rsidRPr="007762C1" w:rsidRDefault="007762C1" w:rsidP="00554932">
                  <w:pPr>
                    <w:jc w:val="center"/>
                    <w:rPr>
                      <w:rFonts w:ascii="Garamond" w:hAnsi="Garamond"/>
                      <w:color w:val="BFBFBF" w:themeColor="background1" w:themeShade="BF"/>
                      <w:sz w:val="44"/>
                      <w:szCs w:val="44"/>
                    </w:rPr>
                  </w:pPr>
                  <w:r w:rsidRPr="007762C1">
                    <w:rPr>
                      <w:rFonts w:ascii="Garamond" w:hAnsi="Garamond"/>
                      <w:color w:val="BFBFBF" w:themeColor="background1" w:themeShade="BF"/>
                      <w:sz w:val="44"/>
                      <w:szCs w:val="44"/>
                    </w:rPr>
                    <w:t>Jonny John Liu</w:t>
                  </w:r>
                </w:p>
              </w:txbxContent>
            </v:textbox>
          </v:shape>
        </w:pict>
      </w:r>
    </w:p>
    <w:p w:rsidR="00EE6073" w:rsidRDefault="00EE6073" w:rsidP="009D30C0">
      <w:pPr>
        <w:jc w:val="center"/>
        <w:rPr>
          <w:b/>
        </w:rPr>
      </w:pPr>
    </w:p>
    <w:p w:rsidR="00EE6073" w:rsidRDefault="00EE6073" w:rsidP="009D30C0">
      <w:pPr>
        <w:jc w:val="center"/>
        <w:rPr>
          <w:b/>
        </w:rPr>
      </w:pPr>
    </w:p>
    <w:p w:rsidR="00EE6073" w:rsidRDefault="00EE6073" w:rsidP="009D30C0">
      <w:pPr>
        <w:jc w:val="center"/>
        <w:rPr>
          <w:b/>
        </w:rPr>
      </w:pPr>
    </w:p>
    <w:p w:rsidR="00EE6073" w:rsidRDefault="00EE6073" w:rsidP="009D30C0">
      <w:pPr>
        <w:jc w:val="center"/>
        <w:rPr>
          <w:b/>
        </w:rPr>
      </w:pPr>
    </w:p>
    <w:p w:rsidR="00EE6073" w:rsidRDefault="00EE6073" w:rsidP="009D30C0">
      <w:pPr>
        <w:jc w:val="center"/>
        <w:rPr>
          <w:b/>
        </w:rPr>
      </w:pPr>
    </w:p>
    <w:p w:rsidR="00130278" w:rsidRDefault="00130278" w:rsidP="009D30C0">
      <w:pPr>
        <w:jc w:val="center"/>
        <w:rPr>
          <w:b/>
          <w:lang w:val="en-US"/>
        </w:rPr>
      </w:pPr>
      <w:r>
        <w:rPr>
          <w:b/>
        </w:rPr>
        <w:lastRenderedPageBreak/>
        <w:t>I</w:t>
      </w:r>
      <w:r w:rsidR="00517801" w:rsidRPr="00130278">
        <w:rPr>
          <w:b/>
        </w:rPr>
        <w:t>nstructions</w:t>
      </w:r>
      <w:r w:rsidR="00FF5D52" w:rsidRPr="00130278">
        <w:rPr>
          <w:b/>
        </w:rPr>
        <w:br/>
      </w:r>
      <w:r w:rsidR="009D30C0" w:rsidRPr="00130278">
        <w:rPr>
          <w:b/>
          <w:lang w:val="en-US"/>
        </w:rPr>
        <w:t xml:space="preserve">These videos will take you to understand how the mind works in a very </w:t>
      </w:r>
      <w:r w:rsidR="001106C9">
        <w:rPr>
          <w:b/>
          <w:lang w:val="en-US"/>
        </w:rPr>
        <w:t>simple</w:t>
      </w:r>
      <w:r w:rsidR="009D30C0" w:rsidRPr="00130278">
        <w:rPr>
          <w:b/>
          <w:lang w:val="en-US"/>
        </w:rPr>
        <w:t xml:space="preserve"> way </w:t>
      </w:r>
    </w:p>
    <w:p w:rsidR="009D30C0" w:rsidRPr="00130278" w:rsidRDefault="009D30C0" w:rsidP="009D30C0">
      <w:pPr>
        <w:jc w:val="center"/>
        <w:rPr>
          <w:b/>
          <w:lang w:val="en-US"/>
        </w:rPr>
      </w:pPr>
      <w:r w:rsidRPr="00130278">
        <w:rPr>
          <w:b/>
          <w:lang w:val="en-US"/>
        </w:rPr>
        <w:t>which can help you to understand more about the deeper mind in the more advanced</w:t>
      </w:r>
      <w:r w:rsidR="001106C9">
        <w:rPr>
          <w:b/>
          <w:lang w:val="en-US"/>
        </w:rPr>
        <w:t xml:space="preserve"> courses</w:t>
      </w:r>
      <w:r w:rsidRPr="00130278">
        <w:rPr>
          <w:b/>
          <w:lang w:val="en-US"/>
        </w:rPr>
        <w:t>.</w:t>
      </w:r>
      <w:r w:rsidRPr="00130278">
        <w:rPr>
          <w:b/>
          <w:lang w:val="en-US"/>
        </w:rPr>
        <w:br/>
      </w:r>
      <w:r w:rsidRPr="00130278">
        <w:rPr>
          <w:b/>
          <w:lang w:val="en-US"/>
        </w:rPr>
        <w:br/>
        <w:t>Use the workbook to understand more about how your mind works</w:t>
      </w:r>
      <w:r w:rsidRPr="00130278">
        <w:rPr>
          <w:b/>
          <w:lang w:val="en-US"/>
        </w:rPr>
        <w:br/>
      </w:r>
    </w:p>
    <w:p w:rsidR="009D30C0" w:rsidRDefault="009D30C0" w:rsidP="009D30C0">
      <w:pPr>
        <w:jc w:val="center"/>
        <w:rPr>
          <w:b/>
          <w:lang w:val="en-US"/>
        </w:rPr>
      </w:pPr>
    </w:p>
    <w:p w:rsidR="00130278" w:rsidRDefault="00130278" w:rsidP="009D30C0">
      <w:pPr>
        <w:jc w:val="center"/>
        <w:rPr>
          <w:b/>
          <w:lang w:val="en-US"/>
        </w:rPr>
      </w:pPr>
    </w:p>
    <w:p w:rsidR="00130278" w:rsidRPr="00130278" w:rsidRDefault="00130278" w:rsidP="009D30C0">
      <w:pPr>
        <w:jc w:val="center"/>
        <w:rPr>
          <w:b/>
          <w:lang w:val="en-US"/>
        </w:rPr>
      </w:pPr>
    </w:p>
    <w:p w:rsidR="009D30C0" w:rsidRDefault="009D30C0" w:rsidP="009D30C0">
      <w:pPr>
        <w:jc w:val="center"/>
        <w:rPr>
          <w:b/>
          <w:lang w:val="en-US"/>
        </w:rPr>
      </w:pPr>
    </w:p>
    <w:p w:rsidR="00130278" w:rsidRDefault="00130278" w:rsidP="009D30C0">
      <w:pPr>
        <w:jc w:val="center"/>
        <w:rPr>
          <w:b/>
          <w:lang w:val="en-US"/>
        </w:rPr>
      </w:pPr>
    </w:p>
    <w:p w:rsidR="00130278" w:rsidRDefault="00130278" w:rsidP="009D30C0">
      <w:pPr>
        <w:jc w:val="center"/>
        <w:rPr>
          <w:b/>
          <w:lang w:val="en-US"/>
        </w:rPr>
      </w:pPr>
    </w:p>
    <w:p w:rsidR="00130278" w:rsidRDefault="00130278" w:rsidP="009D30C0">
      <w:pPr>
        <w:jc w:val="center"/>
        <w:rPr>
          <w:b/>
          <w:lang w:val="en-US"/>
        </w:rPr>
      </w:pPr>
    </w:p>
    <w:p w:rsidR="00130278" w:rsidRDefault="00130278" w:rsidP="009D30C0">
      <w:pPr>
        <w:jc w:val="center"/>
        <w:rPr>
          <w:b/>
          <w:lang w:val="en-US"/>
        </w:rPr>
      </w:pPr>
    </w:p>
    <w:p w:rsidR="00EE6073" w:rsidRDefault="00EE6073" w:rsidP="009D30C0">
      <w:pPr>
        <w:jc w:val="center"/>
        <w:rPr>
          <w:b/>
          <w:lang w:val="en-US"/>
        </w:rPr>
      </w:pPr>
    </w:p>
    <w:p w:rsidR="00EE6073" w:rsidRDefault="00EE6073" w:rsidP="009D30C0">
      <w:pPr>
        <w:jc w:val="center"/>
        <w:rPr>
          <w:b/>
          <w:lang w:val="en-US"/>
        </w:rPr>
      </w:pPr>
    </w:p>
    <w:p w:rsidR="00EE6073" w:rsidRDefault="00EE6073" w:rsidP="009D30C0">
      <w:pPr>
        <w:jc w:val="center"/>
        <w:rPr>
          <w:b/>
          <w:lang w:val="en-US"/>
        </w:rPr>
      </w:pPr>
    </w:p>
    <w:p w:rsidR="00EE6073" w:rsidRDefault="00EE6073" w:rsidP="009D30C0">
      <w:pPr>
        <w:jc w:val="center"/>
        <w:rPr>
          <w:b/>
          <w:lang w:val="en-US"/>
        </w:rPr>
      </w:pPr>
    </w:p>
    <w:p w:rsidR="00EE6073" w:rsidRDefault="00EE6073" w:rsidP="009D30C0">
      <w:pPr>
        <w:jc w:val="center"/>
        <w:rPr>
          <w:b/>
          <w:lang w:val="en-US"/>
        </w:rPr>
      </w:pPr>
    </w:p>
    <w:p w:rsidR="00EE6073" w:rsidRDefault="00EE6073" w:rsidP="009D30C0">
      <w:pPr>
        <w:jc w:val="center"/>
        <w:rPr>
          <w:b/>
          <w:lang w:val="en-US"/>
        </w:rPr>
      </w:pPr>
    </w:p>
    <w:p w:rsidR="00EE6073" w:rsidRDefault="00EE6073" w:rsidP="009D30C0">
      <w:pPr>
        <w:jc w:val="center"/>
        <w:rPr>
          <w:b/>
          <w:lang w:val="en-US"/>
        </w:rPr>
      </w:pPr>
    </w:p>
    <w:p w:rsidR="00EE6073" w:rsidRDefault="00EE6073" w:rsidP="009D30C0">
      <w:pPr>
        <w:jc w:val="center"/>
        <w:rPr>
          <w:b/>
          <w:lang w:val="en-US"/>
        </w:rPr>
      </w:pPr>
    </w:p>
    <w:p w:rsidR="00EE6073" w:rsidRDefault="00EE6073" w:rsidP="009D30C0">
      <w:pPr>
        <w:jc w:val="center"/>
        <w:rPr>
          <w:b/>
          <w:lang w:val="en-US"/>
        </w:rPr>
      </w:pPr>
    </w:p>
    <w:p w:rsidR="00EE6073" w:rsidRDefault="00EE6073" w:rsidP="009D30C0">
      <w:pPr>
        <w:jc w:val="center"/>
        <w:rPr>
          <w:b/>
          <w:lang w:val="en-US"/>
        </w:rPr>
      </w:pPr>
    </w:p>
    <w:p w:rsidR="00EE6073" w:rsidRDefault="00EE6073" w:rsidP="009D30C0">
      <w:pPr>
        <w:jc w:val="center"/>
        <w:rPr>
          <w:b/>
          <w:lang w:val="en-US"/>
        </w:rPr>
      </w:pPr>
    </w:p>
    <w:p w:rsidR="00130278" w:rsidRPr="00130278" w:rsidRDefault="00130278" w:rsidP="009D30C0">
      <w:pPr>
        <w:jc w:val="center"/>
        <w:rPr>
          <w:b/>
          <w:lang w:val="en-US"/>
        </w:rPr>
      </w:pPr>
    </w:p>
    <w:p w:rsidR="009D30C0" w:rsidRPr="00130278" w:rsidRDefault="009D30C0" w:rsidP="009D30C0">
      <w:pPr>
        <w:jc w:val="center"/>
        <w:rPr>
          <w:b/>
          <w:lang w:val="en-US"/>
        </w:rPr>
      </w:pPr>
    </w:p>
    <w:p w:rsidR="009D30C0" w:rsidRPr="00130278" w:rsidRDefault="009D30C0" w:rsidP="009D30C0">
      <w:pPr>
        <w:jc w:val="center"/>
        <w:rPr>
          <w:b/>
          <w:lang w:val="en-US"/>
        </w:rPr>
      </w:pPr>
    </w:p>
    <w:p w:rsidR="009D30C0" w:rsidRDefault="009D30C0" w:rsidP="009D30C0">
      <w:pPr>
        <w:jc w:val="center"/>
        <w:rPr>
          <w:b/>
          <w:lang w:val="en-US"/>
        </w:rPr>
      </w:pPr>
    </w:p>
    <w:p w:rsidR="00130278" w:rsidRDefault="00130278" w:rsidP="009D30C0">
      <w:pPr>
        <w:jc w:val="center"/>
        <w:rPr>
          <w:b/>
          <w:lang w:val="en-US"/>
        </w:rPr>
      </w:pPr>
    </w:p>
    <w:p w:rsidR="00130278" w:rsidRDefault="00130278" w:rsidP="009D30C0">
      <w:pPr>
        <w:jc w:val="center"/>
        <w:rPr>
          <w:b/>
          <w:lang w:val="en-US"/>
        </w:rPr>
      </w:pPr>
    </w:p>
    <w:p w:rsidR="00130278" w:rsidRDefault="00130278" w:rsidP="009D30C0">
      <w:pPr>
        <w:jc w:val="center"/>
        <w:rPr>
          <w:b/>
          <w:lang w:val="en-US"/>
        </w:rPr>
      </w:pPr>
    </w:p>
    <w:p w:rsidR="00130278" w:rsidRDefault="00130278" w:rsidP="009D30C0">
      <w:pPr>
        <w:jc w:val="center"/>
        <w:rPr>
          <w:b/>
          <w:lang w:val="en-US"/>
        </w:rPr>
      </w:pPr>
    </w:p>
    <w:p w:rsidR="00D62F27" w:rsidRPr="00130278" w:rsidRDefault="00D62F27" w:rsidP="00D62F27">
      <w:pPr>
        <w:jc w:val="center"/>
        <w:rPr>
          <w:b/>
        </w:rPr>
      </w:pPr>
      <w:r w:rsidRPr="00182287">
        <w:rPr>
          <w:rStyle w:val="Heading2Char"/>
          <w:sz w:val="48"/>
          <w:szCs w:val="40"/>
        </w:rPr>
        <w:lastRenderedPageBreak/>
        <w:t xml:space="preserve">Video </w:t>
      </w:r>
      <w:r w:rsidR="00753FDB" w:rsidRPr="00182287">
        <w:rPr>
          <w:rStyle w:val="Heading2Char"/>
          <w:sz w:val="48"/>
          <w:szCs w:val="40"/>
        </w:rPr>
        <w:t xml:space="preserve">- </w:t>
      </w:r>
      <w:r w:rsidRPr="00182287">
        <w:rPr>
          <w:rStyle w:val="Heading2Char"/>
          <w:sz w:val="48"/>
          <w:szCs w:val="40"/>
        </w:rPr>
        <w:t>Action And Reaction</w:t>
      </w:r>
      <w:r w:rsidR="00753FDB" w:rsidRPr="00182287">
        <w:rPr>
          <w:rStyle w:val="Heading2Char"/>
          <w:sz w:val="48"/>
          <w:szCs w:val="40"/>
        </w:rPr>
        <w:t xml:space="preserve"> &amp; The Self</w:t>
      </w:r>
      <w:r w:rsidRPr="00130278">
        <w:rPr>
          <w:b/>
        </w:rPr>
        <w:br/>
      </w:r>
      <w:r w:rsidR="00182287">
        <w:rPr>
          <w:b/>
        </w:rPr>
        <w:t>Video 11 &amp; 12</w:t>
      </w:r>
      <w:r w:rsidR="00182287">
        <w:rPr>
          <w:b/>
          <w:i/>
        </w:rPr>
        <w:br/>
      </w:r>
      <w:r w:rsidR="00182287">
        <w:rPr>
          <w:b/>
          <w:i/>
        </w:rPr>
        <w:br/>
      </w:r>
      <w:r w:rsidRPr="00130278">
        <w:rPr>
          <w:b/>
          <w:i/>
        </w:rPr>
        <w:t xml:space="preserve">List down at least </w:t>
      </w:r>
      <w:r w:rsidR="00D13D81">
        <w:rPr>
          <w:b/>
          <w:i/>
        </w:rPr>
        <w:t>4</w:t>
      </w:r>
      <w:r w:rsidRPr="00130278">
        <w:rPr>
          <w:b/>
          <w:i/>
        </w:rPr>
        <w:t xml:space="preserve"> examples of a </w:t>
      </w:r>
      <w:r w:rsidR="00130278">
        <w:rPr>
          <w:b/>
          <w:i/>
        </w:rPr>
        <w:t xml:space="preserve">situation when you </w:t>
      </w:r>
      <w:r w:rsidR="001106C9">
        <w:rPr>
          <w:b/>
          <w:i/>
        </w:rPr>
        <w:t xml:space="preserve">would </w:t>
      </w:r>
      <w:r w:rsidR="00130278">
        <w:rPr>
          <w:b/>
          <w:i/>
        </w:rPr>
        <w:t>experience the suffering states of mind.</w:t>
      </w:r>
      <w:r w:rsidR="00130278">
        <w:rPr>
          <w:b/>
          <w:i/>
        </w:rPr>
        <w:br/>
      </w:r>
      <w:r w:rsidRPr="00130278">
        <w:rPr>
          <w:b/>
          <w:i/>
        </w:rPr>
        <w:t xml:space="preserve"> </w:t>
      </w:r>
      <w:r w:rsidRPr="00130278">
        <w:rPr>
          <w:b/>
          <w:i/>
        </w:rPr>
        <w:br/>
        <w:t>Any kind of example is fine</w:t>
      </w:r>
      <w:bookmarkStart w:id="0" w:name="_GoBack"/>
      <w:bookmarkEnd w:id="0"/>
      <w:r w:rsidRPr="00130278">
        <w:rPr>
          <w:b/>
          <w:i/>
        </w:rPr>
        <w:t>, as l</w:t>
      </w:r>
      <w:r w:rsidR="00D13D81">
        <w:rPr>
          <w:b/>
          <w:i/>
        </w:rPr>
        <w:t xml:space="preserve">ong as you attempt to write </w:t>
      </w:r>
      <w:r w:rsidR="00130278">
        <w:rPr>
          <w:b/>
          <w:i/>
        </w:rPr>
        <w:t xml:space="preserve">the </w:t>
      </w:r>
      <w:r w:rsidRPr="00130278">
        <w:rPr>
          <w:b/>
          <w:i/>
        </w:rPr>
        <w:t xml:space="preserve">reaction behind the experience then that is sufficient. </w:t>
      </w:r>
      <w:r w:rsidR="00753FDB" w:rsidRPr="00130278">
        <w:rPr>
          <w:b/>
          <w:i/>
        </w:rPr>
        <w:br/>
      </w:r>
    </w:p>
    <w:tbl>
      <w:tblPr>
        <w:tblStyle w:val="DIAplaintable"/>
        <w:tblW w:w="11340" w:type="dxa"/>
        <w:tblInd w:w="813" w:type="dxa"/>
        <w:tblLayout w:type="fixed"/>
        <w:tblLook w:val="04A0"/>
      </w:tblPr>
      <w:tblGrid>
        <w:gridCol w:w="5670"/>
        <w:gridCol w:w="5670"/>
      </w:tblGrid>
      <w:tr w:rsidR="00D62F27" w:rsidRPr="00130278" w:rsidTr="00130278">
        <w:trPr>
          <w:cnfStyle w:val="100000000000"/>
        </w:trPr>
        <w:tc>
          <w:tcPr>
            <w:tcW w:w="5670" w:type="dxa"/>
            <w:shd w:val="clear" w:color="auto" w:fill="FFFDF3"/>
          </w:tcPr>
          <w:p w:rsidR="00D62F27" w:rsidRPr="00130278" w:rsidRDefault="00D62F27" w:rsidP="003654FE">
            <w:pPr>
              <w:jc w:val="center"/>
            </w:pPr>
            <w:r w:rsidRPr="00130278">
              <w:t>Action</w:t>
            </w:r>
          </w:p>
        </w:tc>
        <w:tc>
          <w:tcPr>
            <w:tcW w:w="5670" w:type="dxa"/>
            <w:shd w:val="clear" w:color="auto" w:fill="FFFDF3"/>
          </w:tcPr>
          <w:p w:rsidR="00D62F27" w:rsidRPr="00130278" w:rsidRDefault="00D62F27" w:rsidP="003654FE">
            <w:pPr>
              <w:jc w:val="center"/>
            </w:pPr>
            <w:r w:rsidRPr="00130278">
              <w:t>Reaction (Emotions + Thoughts)</w:t>
            </w:r>
          </w:p>
        </w:tc>
      </w:tr>
      <w:tr w:rsidR="00D62F27" w:rsidRPr="00130278" w:rsidTr="00130278">
        <w:trPr>
          <w:trHeight w:val="1134"/>
        </w:trPr>
        <w:tc>
          <w:tcPr>
            <w:tcW w:w="5670" w:type="dxa"/>
            <w:shd w:val="clear" w:color="auto" w:fill="F2F2F2" w:themeFill="background1" w:themeFillShade="F2"/>
          </w:tcPr>
          <w:p w:rsidR="00D62F27" w:rsidRPr="00130278" w:rsidRDefault="00D62F27" w:rsidP="00753FDB">
            <w:pPr>
              <w:jc w:val="center"/>
              <w:rPr>
                <w:b/>
                <w:i/>
              </w:rPr>
            </w:pPr>
            <w:r w:rsidRPr="00130278">
              <w:rPr>
                <w:b/>
                <w:i/>
              </w:rPr>
              <w:t xml:space="preserve">Example </w:t>
            </w:r>
            <w:r w:rsidRPr="00130278">
              <w:rPr>
                <w:b/>
                <w:i/>
              </w:rPr>
              <w:br/>
            </w:r>
            <w:r w:rsidR="00130278">
              <w:rPr>
                <w:b/>
                <w:i/>
              </w:rPr>
              <w:br/>
            </w:r>
            <w:r w:rsidRPr="00130278">
              <w:rPr>
                <w:i/>
              </w:rPr>
              <w:t>I was walking towards the bus stop</w:t>
            </w:r>
            <w:r w:rsidRPr="00130278">
              <w:rPr>
                <w:b/>
                <w:i/>
              </w:rPr>
              <w:t xml:space="preserve"> </w:t>
            </w:r>
          </w:p>
        </w:tc>
        <w:tc>
          <w:tcPr>
            <w:tcW w:w="5670" w:type="dxa"/>
            <w:shd w:val="clear" w:color="auto" w:fill="F2F2F2" w:themeFill="background1" w:themeFillShade="F2"/>
          </w:tcPr>
          <w:p w:rsidR="00D62F27" w:rsidRPr="00130278" w:rsidRDefault="00D62F27" w:rsidP="003654FE">
            <w:pPr>
              <w:jc w:val="center"/>
              <w:rPr>
                <w:b/>
                <w:i/>
              </w:rPr>
            </w:pPr>
            <w:r w:rsidRPr="00130278">
              <w:rPr>
                <w:b/>
                <w:i/>
              </w:rPr>
              <w:t xml:space="preserve">Example </w:t>
            </w:r>
          </w:p>
          <w:p w:rsidR="00D62F27" w:rsidRPr="00130278" w:rsidRDefault="00130278" w:rsidP="003654FE">
            <w:pPr>
              <w:jc w:val="center"/>
              <w:rPr>
                <w:i/>
              </w:rPr>
            </w:pPr>
            <w:r>
              <w:rPr>
                <w:b/>
                <w:i/>
              </w:rPr>
              <w:br/>
            </w:r>
            <w:r w:rsidR="00D62F27" w:rsidRPr="00130278">
              <w:rPr>
                <w:i/>
              </w:rPr>
              <w:t xml:space="preserve">I felt impatient. Encountered a few wandering thoughts to do with work which made me stressed. I felt a bit heavy inside.  </w:t>
            </w:r>
          </w:p>
          <w:p w:rsidR="00753FDB" w:rsidRPr="00130278" w:rsidRDefault="00753FDB" w:rsidP="003654FE">
            <w:pPr>
              <w:jc w:val="center"/>
              <w:rPr>
                <w:b/>
              </w:rPr>
            </w:pPr>
          </w:p>
        </w:tc>
      </w:tr>
      <w:tr w:rsidR="00D62F27" w:rsidRPr="00130278" w:rsidTr="00145EE1">
        <w:trPr>
          <w:trHeight w:val="1134"/>
        </w:trPr>
        <w:tc>
          <w:tcPr>
            <w:tcW w:w="5670" w:type="dxa"/>
          </w:tcPr>
          <w:p w:rsidR="00D62F27" w:rsidRPr="00130278" w:rsidRDefault="00D62F27" w:rsidP="003654FE">
            <w:pPr>
              <w:jc w:val="center"/>
              <w:rPr>
                <w:b/>
              </w:rPr>
            </w:pPr>
            <w:r w:rsidRPr="00130278">
              <w:rPr>
                <w:b/>
              </w:rPr>
              <w:t>Example 1</w:t>
            </w:r>
            <w:r w:rsidRPr="00130278">
              <w:rPr>
                <w:b/>
              </w:rPr>
              <w:br/>
            </w:r>
            <w:r w:rsidRPr="00130278">
              <w:rPr>
                <w:b/>
              </w:rPr>
              <w:br/>
            </w:r>
          </w:p>
        </w:tc>
        <w:tc>
          <w:tcPr>
            <w:tcW w:w="5670" w:type="dxa"/>
          </w:tcPr>
          <w:p w:rsidR="00D62F27" w:rsidRPr="00130278" w:rsidRDefault="00D62F27" w:rsidP="003654FE">
            <w:pPr>
              <w:jc w:val="center"/>
              <w:rPr>
                <w:b/>
              </w:rPr>
            </w:pPr>
            <w:r w:rsidRPr="00130278">
              <w:rPr>
                <w:b/>
              </w:rPr>
              <w:t>Example 1</w:t>
            </w:r>
            <w:r w:rsidRPr="00130278">
              <w:rPr>
                <w:b/>
              </w:rPr>
              <w:br/>
            </w:r>
            <w:r w:rsidRPr="00130278">
              <w:rPr>
                <w:b/>
              </w:rPr>
              <w:br/>
            </w:r>
          </w:p>
        </w:tc>
      </w:tr>
      <w:tr w:rsidR="00D62F27" w:rsidRPr="00130278" w:rsidTr="00145EE1">
        <w:trPr>
          <w:trHeight w:val="1134"/>
        </w:trPr>
        <w:tc>
          <w:tcPr>
            <w:tcW w:w="5670" w:type="dxa"/>
          </w:tcPr>
          <w:p w:rsidR="00D62F27" w:rsidRPr="00130278" w:rsidRDefault="00D62F27" w:rsidP="003654FE">
            <w:pPr>
              <w:jc w:val="center"/>
              <w:rPr>
                <w:b/>
              </w:rPr>
            </w:pPr>
            <w:r w:rsidRPr="00130278">
              <w:rPr>
                <w:b/>
              </w:rPr>
              <w:t>Example 2</w:t>
            </w:r>
            <w:r w:rsidRPr="00130278">
              <w:rPr>
                <w:b/>
              </w:rPr>
              <w:br/>
            </w:r>
          </w:p>
        </w:tc>
        <w:tc>
          <w:tcPr>
            <w:tcW w:w="5670" w:type="dxa"/>
          </w:tcPr>
          <w:p w:rsidR="00D62F27" w:rsidRPr="00130278" w:rsidRDefault="00D62F27" w:rsidP="003654FE">
            <w:pPr>
              <w:jc w:val="center"/>
              <w:rPr>
                <w:b/>
              </w:rPr>
            </w:pPr>
            <w:r w:rsidRPr="00130278">
              <w:rPr>
                <w:b/>
              </w:rPr>
              <w:t>Example 2</w:t>
            </w:r>
            <w:r w:rsidRPr="00130278">
              <w:rPr>
                <w:b/>
              </w:rPr>
              <w:br/>
            </w:r>
          </w:p>
        </w:tc>
      </w:tr>
      <w:tr w:rsidR="00D62F27" w:rsidRPr="00130278" w:rsidTr="00145EE1">
        <w:trPr>
          <w:trHeight w:val="1134"/>
        </w:trPr>
        <w:tc>
          <w:tcPr>
            <w:tcW w:w="5670" w:type="dxa"/>
          </w:tcPr>
          <w:p w:rsidR="00D62F27" w:rsidRPr="00130278" w:rsidRDefault="00D62F27" w:rsidP="003654FE">
            <w:pPr>
              <w:jc w:val="center"/>
              <w:rPr>
                <w:b/>
              </w:rPr>
            </w:pPr>
            <w:r w:rsidRPr="00130278">
              <w:rPr>
                <w:b/>
              </w:rPr>
              <w:t>Example 3</w:t>
            </w:r>
            <w:r w:rsidRPr="00130278">
              <w:rPr>
                <w:b/>
              </w:rPr>
              <w:br/>
            </w:r>
          </w:p>
        </w:tc>
        <w:tc>
          <w:tcPr>
            <w:tcW w:w="5670" w:type="dxa"/>
          </w:tcPr>
          <w:p w:rsidR="00D62F27" w:rsidRPr="00130278" w:rsidRDefault="00D62F27" w:rsidP="003654FE">
            <w:pPr>
              <w:jc w:val="center"/>
              <w:rPr>
                <w:b/>
              </w:rPr>
            </w:pPr>
            <w:r w:rsidRPr="00130278">
              <w:rPr>
                <w:b/>
              </w:rPr>
              <w:t>Example 3</w:t>
            </w:r>
            <w:r w:rsidRPr="00130278">
              <w:rPr>
                <w:b/>
              </w:rPr>
              <w:br/>
            </w:r>
          </w:p>
        </w:tc>
      </w:tr>
      <w:tr w:rsidR="00D62F27" w:rsidRPr="00130278" w:rsidTr="00145EE1">
        <w:trPr>
          <w:trHeight w:val="1134"/>
        </w:trPr>
        <w:tc>
          <w:tcPr>
            <w:tcW w:w="5670" w:type="dxa"/>
          </w:tcPr>
          <w:p w:rsidR="00D62F27" w:rsidRPr="00130278" w:rsidRDefault="00D62F27" w:rsidP="00145EE1">
            <w:pPr>
              <w:jc w:val="center"/>
              <w:rPr>
                <w:b/>
              </w:rPr>
            </w:pPr>
            <w:r w:rsidRPr="00130278">
              <w:rPr>
                <w:b/>
              </w:rPr>
              <w:t xml:space="preserve">Example </w:t>
            </w:r>
            <w:r w:rsidR="00145EE1" w:rsidRPr="00130278">
              <w:rPr>
                <w:b/>
              </w:rPr>
              <w:t>4</w:t>
            </w:r>
            <w:r w:rsidRPr="00130278">
              <w:rPr>
                <w:b/>
              </w:rPr>
              <w:br/>
            </w:r>
          </w:p>
        </w:tc>
        <w:tc>
          <w:tcPr>
            <w:tcW w:w="5670" w:type="dxa"/>
          </w:tcPr>
          <w:p w:rsidR="00D62F27" w:rsidRPr="00130278" w:rsidRDefault="00D62F27" w:rsidP="00145EE1">
            <w:pPr>
              <w:jc w:val="center"/>
              <w:rPr>
                <w:b/>
              </w:rPr>
            </w:pPr>
            <w:r w:rsidRPr="00130278">
              <w:rPr>
                <w:b/>
              </w:rPr>
              <w:t xml:space="preserve">Example </w:t>
            </w:r>
            <w:r w:rsidR="00145EE1" w:rsidRPr="00130278">
              <w:rPr>
                <w:b/>
              </w:rPr>
              <w:t>4</w:t>
            </w:r>
            <w:r w:rsidRPr="00130278">
              <w:rPr>
                <w:b/>
              </w:rPr>
              <w:br/>
            </w:r>
          </w:p>
        </w:tc>
      </w:tr>
    </w:tbl>
    <w:p w:rsidR="00753FDB" w:rsidRPr="00130278" w:rsidRDefault="00753FDB" w:rsidP="00130278">
      <w:pPr>
        <w:jc w:val="center"/>
        <w:rPr>
          <w:b/>
          <w:lang w:val="en-US"/>
        </w:rPr>
      </w:pPr>
      <w:r w:rsidRPr="00182287">
        <w:rPr>
          <w:rStyle w:val="Heading2Char"/>
          <w:color w:val="00B0F0"/>
          <w:sz w:val="48"/>
          <w:szCs w:val="40"/>
        </w:rPr>
        <w:lastRenderedPageBreak/>
        <w:t>Habit &amp; Stimulation</w:t>
      </w:r>
      <w:r w:rsidRPr="00130278">
        <w:rPr>
          <w:b/>
        </w:rPr>
        <w:br/>
      </w:r>
      <w:r w:rsidR="00182287">
        <w:rPr>
          <w:b/>
        </w:rPr>
        <w:t>Video 13 &amp; 14</w:t>
      </w:r>
      <w:r w:rsidR="00182287">
        <w:br/>
      </w:r>
      <w:r w:rsidR="00182287">
        <w:rPr>
          <w:lang w:val="en-US"/>
        </w:rPr>
        <w:br/>
      </w:r>
      <w:r w:rsidRPr="00130278">
        <w:rPr>
          <w:lang w:val="en-US"/>
        </w:rPr>
        <w:t>Write down some of your habits. I.e. things that you usually do every day.</w:t>
      </w:r>
      <w:r w:rsidRPr="00130278">
        <w:rPr>
          <w:lang w:val="en-US"/>
        </w:rPr>
        <w:br/>
      </w:r>
      <w:r w:rsidRPr="00130278">
        <w:rPr>
          <w:lang w:val="en-US"/>
        </w:rPr>
        <w:br/>
        <w:t>Identify the Negative Habits. I.e. things that if you don't do then you will feel discomfort or unhappiness.</w:t>
      </w:r>
      <w:r w:rsidR="00130278">
        <w:rPr>
          <w:lang w:val="en-US"/>
        </w:rPr>
        <w:br/>
      </w:r>
      <w:r w:rsidRPr="00130278">
        <w:rPr>
          <w:b/>
          <w:lang w:val="en-US"/>
        </w:rPr>
        <w:br/>
        <w:t xml:space="preserve"> I.e. things that you crave to do</w:t>
      </w:r>
      <w:r w:rsidRPr="00130278">
        <w:rPr>
          <w:b/>
          <w:lang w:val="en-US"/>
        </w:rPr>
        <w:br/>
      </w:r>
      <w:r w:rsidR="00130278">
        <w:rPr>
          <w:b/>
          <w:lang w:val="en-US"/>
        </w:rPr>
        <w:t>I.e. things you feel you must do to be happy</w:t>
      </w:r>
      <w:r w:rsidR="00130278">
        <w:rPr>
          <w:b/>
          <w:lang w:val="en-US"/>
        </w:rPr>
        <w:br/>
      </w:r>
      <w:r w:rsidRPr="00130278">
        <w:rPr>
          <w:lang w:val="en-US"/>
        </w:rPr>
        <w:br/>
        <w:t xml:space="preserve">I.e. it may be playing computer games, it may be smoking or drinking, it may be OCD </w:t>
      </w:r>
      <w:r w:rsidR="00130278" w:rsidRPr="00130278">
        <w:rPr>
          <w:lang w:val="en-US"/>
        </w:rPr>
        <w:t xml:space="preserve">things </w:t>
      </w:r>
      <w:r w:rsidRPr="00130278">
        <w:rPr>
          <w:lang w:val="en-US"/>
        </w:rPr>
        <w:t>like you must have things placed in certain ways throughout the house, it may be not wanting to leave things undone etc.</w:t>
      </w:r>
      <w:r w:rsidRPr="00130278">
        <w:rPr>
          <w:b/>
          <w:lang w:val="en-US"/>
        </w:rPr>
        <w:t xml:space="preserve"> </w:t>
      </w:r>
      <w:r w:rsidRPr="00130278">
        <w:rPr>
          <w:b/>
          <w:lang w:val="en-US"/>
        </w:rPr>
        <w:br/>
      </w:r>
      <w:r w:rsidR="00130278">
        <w:rPr>
          <w:b/>
          <w:lang w:val="en-US"/>
        </w:rPr>
        <w:br/>
      </w:r>
      <w:r w:rsidR="00130278">
        <w:rPr>
          <w:lang w:val="en-US"/>
        </w:rPr>
        <w:t xml:space="preserve">For each of your habit, try not to stop your habit for a day or for a few minutes and see how it feels emotionally and mentally. </w:t>
      </w:r>
      <w:r w:rsidRPr="00130278">
        <w:rPr>
          <w:b/>
          <w:lang w:val="en-US"/>
        </w:rPr>
        <w:br/>
      </w:r>
    </w:p>
    <w:p w:rsidR="00753FDB" w:rsidRPr="00130278" w:rsidRDefault="00753FDB" w:rsidP="00753FDB">
      <w:pPr>
        <w:jc w:val="center"/>
        <w:rPr>
          <w:b/>
        </w:rPr>
      </w:pPr>
    </w:p>
    <w:tbl>
      <w:tblPr>
        <w:tblStyle w:val="DIAplaintable"/>
        <w:tblW w:w="11340" w:type="dxa"/>
        <w:tblInd w:w="813" w:type="dxa"/>
        <w:tblLayout w:type="fixed"/>
        <w:tblLook w:val="04A0"/>
      </w:tblPr>
      <w:tblGrid>
        <w:gridCol w:w="5670"/>
        <w:gridCol w:w="5670"/>
      </w:tblGrid>
      <w:tr w:rsidR="00130278" w:rsidRPr="00130278" w:rsidTr="00130278">
        <w:trPr>
          <w:cnfStyle w:val="100000000000"/>
        </w:trPr>
        <w:tc>
          <w:tcPr>
            <w:tcW w:w="5670" w:type="dxa"/>
            <w:shd w:val="clear" w:color="auto" w:fill="FFEBEF"/>
          </w:tcPr>
          <w:p w:rsidR="00130278" w:rsidRPr="00130278" w:rsidRDefault="00130278" w:rsidP="003654FE">
            <w:pPr>
              <w:jc w:val="center"/>
            </w:pPr>
            <w:r>
              <w:t>Habit</w:t>
            </w:r>
          </w:p>
        </w:tc>
        <w:tc>
          <w:tcPr>
            <w:tcW w:w="5670" w:type="dxa"/>
            <w:shd w:val="clear" w:color="auto" w:fill="FFEBEF"/>
          </w:tcPr>
          <w:p w:rsidR="00130278" w:rsidRPr="00130278" w:rsidRDefault="00130278" w:rsidP="00130278">
            <w:pPr>
              <w:tabs>
                <w:tab w:val="left" w:pos="505"/>
                <w:tab w:val="center" w:pos="2727"/>
              </w:tabs>
            </w:pPr>
            <w:r>
              <w:tab/>
            </w:r>
            <w:r>
              <w:tab/>
            </w:r>
            <w:r w:rsidRPr="00130278">
              <w:t>Reaction (Emotions + Thoughts)</w:t>
            </w:r>
          </w:p>
        </w:tc>
      </w:tr>
      <w:tr w:rsidR="00130278" w:rsidRPr="00130278" w:rsidTr="003654FE">
        <w:trPr>
          <w:trHeight w:val="1134"/>
        </w:trPr>
        <w:tc>
          <w:tcPr>
            <w:tcW w:w="5670" w:type="dxa"/>
            <w:shd w:val="clear" w:color="auto" w:fill="F2F2F2" w:themeFill="background1" w:themeFillShade="F2"/>
          </w:tcPr>
          <w:p w:rsidR="00130278" w:rsidRPr="00130278" w:rsidRDefault="00130278" w:rsidP="00130278">
            <w:pPr>
              <w:jc w:val="center"/>
              <w:rPr>
                <w:b/>
                <w:i/>
              </w:rPr>
            </w:pPr>
            <w:r w:rsidRPr="00130278">
              <w:rPr>
                <w:b/>
                <w:i/>
              </w:rPr>
              <w:t xml:space="preserve">Example </w:t>
            </w:r>
            <w:r>
              <w:rPr>
                <w:b/>
                <w:i/>
              </w:rPr>
              <w:br/>
            </w:r>
            <w:r>
              <w:rPr>
                <w:b/>
                <w:i/>
              </w:rPr>
              <w:br/>
            </w:r>
            <w:r w:rsidRPr="00130278">
              <w:rPr>
                <w:i/>
              </w:rPr>
              <w:t>I must use my iphone before going to bed</w:t>
            </w:r>
            <w:r w:rsidRPr="00130278">
              <w:rPr>
                <w:b/>
                <w:i/>
              </w:rPr>
              <w:t xml:space="preserve"> </w:t>
            </w:r>
          </w:p>
        </w:tc>
        <w:tc>
          <w:tcPr>
            <w:tcW w:w="5670" w:type="dxa"/>
            <w:shd w:val="clear" w:color="auto" w:fill="F2F2F2" w:themeFill="background1" w:themeFillShade="F2"/>
          </w:tcPr>
          <w:p w:rsidR="00130278" w:rsidRPr="00130278" w:rsidRDefault="00130278" w:rsidP="00130278">
            <w:pPr>
              <w:jc w:val="center"/>
              <w:rPr>
                <w:b/>
              </w:rPr>
            </w:pPr>
            <w:r w:rsidRPr="00130278">
              <w:rPr>
                <w:b/>
                <w:i/>
              </w:rPr>
              <w:t xml:space="preserve">Example </w:t>
            </w:r>
            <w:r>
              <w:rPr>
                <w:b/>
                <w:i/>
              </w:rPr>
              <w:br/>
            </w:r>
            <w:r>
              <w:rPr>
                <w:b/>
                <w:i/>
              </w:rPr>
              <w:br/>
            </w:r>
            <w:r w:rsidRPr="00130278">
              <w:rPr>
                <w:i/>
              </w:rPr>
              <w:t>If I don't use my iphone I would feel like something's missing, like I can't stop thinking about what other people are posting etc..</w:t>
            </w:r>
            <w:r>
              <w:rPr>
                <w:b/>
                <w:i/>
              </w:rPr>
              <w:t xml:space="preserve"> </w:t>
            </w:r>
          </w:p>
        </w:tc>
      </w:tr>
      <w:tr w:rsidR="00130278" w:rsidRPr="00130278" w:rsidTr="003654FE">
        <w:trPr>
          <w:trHeight w:val="1134"/>
        </w:trPr>
        <w:tc>
          <w:tcPr>
            <w:tcW w:w="5670" w:type="dxa"/>
          </w:tcPr>
          <w:p w:rsidR="00130278" w:rsidRPr="00130278" w:rsidRDefault="00130278" w:rsidP="003654FE">
            <w:pPr>
              <w:jc w:val="center"/>
              <w:rPr>
                <w:b/>
              </w:rPr>
            </w:pPr>
            <w:r w:rsidRPr="00130278">
              <w:rPr>
                <w:b/>
              </w:rPr>
              <w:t>Example 1</w:t>
            </w:r>
            <w:r w:rsidRPr="00130278">
              <w:rPr>
                <w:b/>
              </w:rPr>
              <w:br/>
            </w:r>
            <w:r w:rsidRPr="00130278">
              <w:rPr>
                <w:b/>
              </w:rPr>
              <w:br/>
            </w:r>
          </w:p>
        </w:tc>
        <w:tc>
          <w:tcPr>
            <w:tcW w:w="5670" w:type="dxa"/>
          </w:tcPr>
          <w:p w:rsidR="00130278" w:rsidRPr="00130278" w:rsidRDefault="00130278" w:rsidP="003654FE">
            <w:pPr>
              <w:jc w:val="center"/>
              <w:rPr>
                <w:b/>
              </w:rPr>
            </w:pPr>
            <w:r w:rsidRPr="00130278">
              <w:rPr>
                <w:b/>
              </w:rPr>
              <w:t>Example 1</w:t>
            </w:r>
            <w:r w:rsidRPr="00130278">
              <w:rPr>
                <w:b/>
              </w:rPr>
              <w:br/>
            </w:r>
            <w:r w:rsidRPr="00130278">
              <w:rPr>
                <w:b/>
              </w:rPr>
              <w:br/>
            </w:r>
          </w:p>
        </w:tc>
      </w:tr>
      <w:tr w:rsidR="00130278" w:rsidRPr="00130278" w:rsidTr="003654FE">
        <w:trPr>
          <w:trHeight w:val="1134"/>
        </w:trPr>
        <w:tc>
          <w:tcPr>
            <w:tcW w:w="5670" w:type="dxa"/>
          </w:tcPr>
          <w:p w:rsidR="00130278" w:rsidRPr="00130278" w:rsidRDefault="00130278" w:rsidP="003654FE">
            <w:pPr>
              <w:jc w:val="center"/>
              <w:rPr>
                <w:b/>
              </w:rPr>
            </w:pPr>
            <w:r w:rsidRPr="00130278">
              <w:rPr>
                <w:b/>
              </w:rPr>
              <w:t>Example 2</w:t>
            </w:r>
            <w:r w:rsidRPr="00130278">
              <w:rPr>
                <w:b/>
              </w:rPr>
              <w:br/>
            </w:r>
          </w:p>
        </w:tc>
        <w:tc>
          <w:tcPr>
            <w:tcW w:w="5670" w:type="dxa"/>
          </w:tcPr>
          <w:p w:rsidR="00130278" w:rsidRPr="00130278" w:rsidRDefault="00130278" w:rsidP="003654FE">
            <w:pPr>
              <w:jc w:val="center"/>
              <w:rPr>
                <w:b/>
              </w:rPr>
            </w:pPr>
            <w:r w:rsidRPr="00130278">
              <w:rPr>
                <w:b/>
              </w:rPr>
              <w:t>Example 2</w:t>
            </w:r>
            <w:r w:rsidRPr="00130278">
              <w:rPr>
                <w:b/>
              </w:rPr>
              <w:br/>
            </w:r>
          </w:p>
        </w:tc>
      </w:tr>
      <w:tr w:rsidR="00130278" w:rsidRPr="00130278" w:rsidTr="003654FE">
        <w:trPr>
          <w:trHeight w:val="1134"/>
        </w:trPr>
        <w:tc>
          <w:tcPr>
            <w:tcW w:w="5670" w:type="dxa"/>
          </w:tcPr>
          <w:p w:rsidR="00130278" w:rsidRPr="00130278" w:rsidRDefault="00130278" w:rsidP="003654FE">
            <w:pPr>
              <w:jc w:val="center"/>
              <w:rPr>
                <w:b/>
              </w:rPr>
            </w:pPr>
            <w:r w:rsidRPr="00130278">
              <w:rPr>
                <w:b/>
              </w:rPr>
              <w:lastRenderedPageBreak/>
              <w:t>Example 3</w:t>
            </w:r>
            <w:r w:rsidRPr="00130278">
              <w:rPr>
                <w:b/>
              </w:rPr>
              <w:br/>
            </w:r>
          </w:p>
        </w:tc>
        <w:tc>
          <w:tcPr>
            <w:tcW w:w="5670" w:type="dxa"/>
          </w:tcPr>
          <w:p w:rsidR="00130278" w:rsidRPr="00130278" w:rsidRDefault="00130278" w:rsidP="003654FE">
            <w:pPr>
              <w:jc w:val="center"/>
              <w:rPr>
                <w:b/>
              </w:rPr>
            </w:pPr>
            <w:r w:rsidRPr="00130278">
              <w:rPr>
                <w:b/>
              </w:rPr>
              <w:t>Example 3</w:t>
            </w:r>
            <w:r w:rsidRPr="00130278">
              <w:rPr>
                <w:b/>
              </w:rPr>
              <w:br/>
            </w:r>
          </w:p>
        </w:tc>
      </w:tr>
      <w:tr w:rsidR="00130278" w:rsidRPr="00130278" w:rsidTr="003654FE">
        <w:trPr>
          <w:trHeight w:val="1134"/>
        </w:trPr>
        <w:tc>
          <w:tcPr>
            <w:tcW w:w="5670" w:type="dxa"/>
          </w:tcPr>
          <w:p w:rsidR="00130278" w:rsidRPr="00130278" w:rsidRDefault="00130278" w:rsidP="003654FE">
            <w:pPr>
              <w:jc w:val="center"/>
              <w:rPr>
                <w:b/>
              </w:rPr>
            </w:pPr>
            <w:r w:rsidRPr="00130278">
              <w:rPr>
                <w:b/>
              </w:rPr>
              <w:t>Example 4</w:t>
            </w:r>
            <w:r w:rsidRPr="00130278">
              <w:rPr>
                <w:b/>
              </w:rPr>
              <w:br/>
            </w:r>
          </w:p>
        </w:tc>
        <w:tc>
          <w:tcPr>
            <w:tcW w:w="5670" w:type="dxa"/>
          </w:tcPr>
          <w:p w:rsidR="00130278" w:rsidRPr="00130278" w:rsidRDefault="00130278" w:rsidP="003654FE">
            <w:pPr>
              <w:jc w:val="center"/>
              <w:rPr>
                <w:b/>
              </w:rPr>
            </w:pPr>
            <w:r w:rsidRPr="00130278">
              <w:rPr>
                <w:b/>
              </w:rPr>
              <w:t>Example 4</w:t>
            </w:r>
            <w:r w:rsidRPr="00130278">
              <w:rPr>
                <w:b/>
              </w:rPr>
              <w:br/>
            </w:r>
          </w:p>
        </w:tc>
      </w:tr>
    </w:tbl>
    <w:p w:rsidR="009D30C0" w:rsidRPr="00130278" w:rsidRDefault="009D30C0" w:rsidP="009D30C0">
      <w:pPr>
        <w:jc w:val="center"/>
        <w:rPr>
          <w:b/>
          <w:lang w:val="en-US"/>
        </w:rPr>
      </w:pPr>
    </w:p>
    <w:p w:rsidR="009D30C0" w:rsidRPr="00130278" w:rsidRDefault="009D30C0" w:rsidP="009D30C0">
      <w:pPr>
        <w:jc w:val="center"/>
        <w:rPr>
          <w:b/>
          <w:lang w:val="en-US"/>
        </w:rPr>
      </w:pPr>
    </w:p>
    <w:p w:rsidR="009D30C0" w:rsidRDefault="009D30C0" w:rsidP="009D30C0">
      <w:pPr>
        <w:jc w:val="center"/>
        <w:rPr>
          <w:b/>
          <w:lang w:val="en-US"/>
        </w:rPr>
      </w:pPr>
    </w:p>
    <w:p w:rsidR="00385F63" w:rsidRDefault="00385F63" w:rsidP="009D30C0">
      <w:pPr>
        <w:jc w:val="center"/>
        <w:rPr>
          <w:b/>
          <w:lang w:val="en-US"/>
        </w:rPr>
      </w:pPr>
    </w:p>
    <w:p w:rsidR="00385F63" w:rsidRDefault="00385F63" w:rsidP="009D30C0">
      <w:pPr>
        <w:jc w:val="center"/>
        <w:rPr>
          <w:b/>
          <w:lang w:val="en-US"/>
        </w:rPr>
      </w:pPr>
    </w:p>
    <w:p w:rsidR="00385F63" w:rsidRDefault="00385F63" w:rsidP="009D30C0">
      <w:pPr>
        <w:jc w:val="center"/>
        <w:rPr>
          <w:b/>
          <w:lang w:val="en-US"/>
        </w:rPr>
      </w:pPr>
    </w:p>
    <w:p w:rsidR="00385F63" w:rsidRDefault="00385F63" w:rsidP="009D30C0">
      <w:pPr>
        <w:jc w:val="center"/>
        <w:rPr>
          <w:b/>
          <w:lang w:val="en-US"/>
        </w:rPr>
      </w:pPr>
    </w:p>
    <w:p w:rsidR="00385F63" w:rsidRDefault="00385F63" w:rsidP="009D30C0">
      <w:pPr>
        <w:jc w:val="center"/>
        <w:rPr>
          <w:b/>
          <w:lang w:val="en-US"/>
        </w:rPr>
      </w:pPr>
    </w:p>
    <w:p w:rsidR="00385F63" w:rsidRDefault="00385F63" w:rsidP="009D30C0">
      <w:pPr>
        <w:jc w:val="center"/>
        <w:rPr>
          <w:b/>
          <w:lang w:val="en-US"/>
        </w:rPr>
      </w:pPr>
    </w:p>
    <w:p w:rsidR="00385F63" w:rsidRDefault="00385F63" w:rsidP="009D30C0">
      <w:pPr>
        <w:jc w:val="center"/>
        <w:rPr>
          <w:b/>
          <w:lang w:val="en-US"/>
        </w:rPr>
      </w:pPr>
    </w:p>
    <w:p w:rsidR="00385F63" w:rsidRDefault="00385F63" w:rsidP="009D30C0">
      <w:pPr>
        <w:jc w:val="center"/>
        <w:rPr>
          <w:b/>
          <w:lang w:val="en-US"/>
        </w:rPr>
      </w:pPr>
    </w:p>
    <w:p w:rsidR="00385F63" w:rsidRDefault="00385F63" w:rsidP="009D30C0">
      <w:pPr>
        <w:jc w:val="center"/>
        <w:rPr>
          <w:b/>
          <w:lang w:val="en-US"/>
        </w:rPr>
      </w:pPr>
    </w:p>
    <w:p w:rsidR="00385F63" w:rsidRDefault="00385F63" w:rsidP="009D30C0">
      <w:pPr>
        <w:jc w:val="center"/>
        <w:rPr>
          <w:b/>
          <w:lang w:val="en-US"/>
        </w:rPr>
      </w:pPr>
    </w:p>
    <w:p w:rsidR="00385F63" w:rsidRDefault="00385F63" w:rsidP="009D30C0">
      <w:pPr>
        <w:jc w:val="center"/>
        <w:rPr>
          <w:b/>
          <w:lang w:val="en-US"/>
        </w:rPr>
      </w:pPr>
    </w:p>
    <w:p w:rsidR="00385F63" w:rsidRDefault="00385F63" w:rsidP="009D30C0">
      <w:pPr>
        <w:jc w:val="center"/>
        <w:rPr>
          <w:b/>
          <w:lang w:val="en-US"/>
        </w:rPr>
      </w:pPr>
    </w:p>
    <w:p w:rsidR="00385F63" w:rsidRDefault="00385F63" w:rsidP="009D30C0">
      <w:pPr>
        <w:jc w:val="center"/>
        <w:rPr>
          <w:b/>
          <w:lang w:val="en-US"/>
        </w:rPr>
      </w:pPr>
    </w:p>
    <w:p w:rsidR="00385F63" w:rsidRDefault="00385F63" w:rsidP="009D30C0">
      <w:pPr>
        <w:jc w:val="center"/>
        <w:rPr>
          <w:b/>
          <w:lang w:val="en-US"/>
        </w:rPr>
      </w:pPr>
    </w:p>
    <w:p w:rsidR="00385F63" w:rsidRDefault="00385F63" w:rsidP="009D30C0">
      <w:pPr>
        <w:jc w:val="center"/>
        <w:rPr>
          <w:b/>
          <w:lang w:val="en-US"/>
        </w:rPr>
      </w:pPr>
    </w:p>
    <w:p w:rsidR="00385F63" w:rsidRDefault="00385F63" w:rsidP="009D30C0">
      <w:pPr>
        <w:jc w:val="center"/>
        <w:rPr>
          <w:b/>
          <w:lang w:val="en-US"/>
        </w:rPr>
      </w:pPr>
    </w:p>
    <w:p w:rsidR="00385F63" w:rsidRDefault="00385F63" w:rsidP="009D30C0">
      <w:pPr>
        <w:jc w:val="center"/>
        <w:rPr>
          <w:b/>
          <w:lang w:val="en-US"/>
        </w:rPr>
      </w:pPr>
    </w:p>
    <w:p w:rsidR="00385F63" w:rsidRDefault="00385F63" w:rsidP="009D30C0">
      <w:pPr>
        <w:jc w:val="center"/>
        <w:rPr>
          <w:b/>
          <w:lang w:val="en-US"/>
        </w:rPr>
      </w:pPr>
    </w:p>
    <w:p w:rsidR="00385F63" w:rsidRDefault="00385F63" w:rsidP="009D30C0">
      <w:pPr>
        <w:jc w:val="center"/>
        <w:rPr>
          <w:b/>
          <w:lang w:val="en-US"/>
        </w:rPr>
      </w:pPr>
    </w:p>
    <w:p w:rsidR="00385F63" w:rsidRDefault="00385F63" w:rsidP="009D30C0">
      <w:pPr>
        <w:jc w:val="center"/>
        <w:rPr>
          <w:b/>
          <w:lang w:val="en-US"/>
        </w:rPr>
      </w:pPr>
    </w:p>
    <w:p w:rsidR="00385F63" w:rsidRDefault="00385F63" w:rsidP="009D30C0">
      <w:pPr>
        <w:jc w:val="center"/>
        <w:rPr>
          <w:b/>
          <w:lang w:val="en-US"/>
        </w:rPr>
      </w:pPr>
    </w:p>
    <w:p w:rsidR="00385F63" w:rsidRDefault="00385F63" w:rsidP="009D30C0">
      <w:pPr>
        <w:jc w:val="center"/>
        <w:rPr>
          <w:b/>
          <w:lang w:val="en-US"/>
        </w:rPr>
      </w:pPr>
    </w:p>
    <w:p w:rsidR="00385F63" w:rsidRDefault="00385F63" w:rsidP="00385F63">
      <w:pPr>
        <w:jc w:val="center"/>
        <w:rPr>
          <w:lang w:val="en-US"/>
        </w:rPr>
      </w:pPr>
      <w:r w:rsidRPr="00182287">
        <w:rPr>
          <w:rStyle w:val="Heading2Char"/>
          <w:color w:val="00B0F0"/>
          <w:sz w:val="48"/>
          <w:szCs w:val="40"/>
        </w:rPr>
        <w:lastRenderedPageBreak/>
        <w:t>Focus &amp; Happiness</w:t>
      </w:r>
      <w:r w:rsidRPr="00130278">
        <w:rPr>
          <w:b/>
        </w:rPr>
        <w:br/>
      </w:r>
      <w:r w:rsidR="00182287">
        <w:rPr>
          <w:b/>
        </w:rPr>
        <w:t>Video 15</w:t>
      </w:r>
      <w:r w:rsidR="00182287">
        <w:rPr>
          <w:b/>
        </w:rPr>
        <w:br/>
      </w:r>
      <w:r>
        <w:rPr>
          <w:lang w:val="en-US"/>
        </w:rPr>
        <w:br/>
      </w:r>
      <w:r>
        <w:rPr>
          <w:b/>
          <w:lang w:val="en-US"/>
        </w:rPr>
        <w:t>Exercise</w:t>
      </w:r>
      <w:r>
        <w:rPr>
          <w:lang w:val="en-US"/>
        </w:rPr>
        <w:br/>
        <w:t>For a day, try to do things in a focused way.</w:t>
      </w:r>
      <w:r>
        <w:rPr>
          <w:lang w:val="en-US"/>
        </w:rPr>
        <w:br/>
      </w:r>
      <w:r>
        <w:rPr>
          <w:lang w:val="en-US"/>
        </w:rPr>
        <w:br/>
        <w:t>For instance, pick a task that you would usually do during the day. It may be shopping, it may be browsing, it may be ordering off a menu. Try to be as focused as you can while doing that task without thinking of the past and future, of what other things you could have been doing. Just try to be in the Present moment.</w:t>
      </w:r>
      <w:r>
        <w:rPr>
          <w:lang w:val="en-US"/>
        </w:rPr>
        <w:br/>
      </w:r>
      <w:r>
        <w:rPr>
          <w:lang w:val="en-US"/>
        </w:rPr>
        <w:br/>
        <w:t>Pick 3 tasks to do very focused throughout the day</w:t>
      </w:r>
      <w:r>
        <w:rPr>
          <w:lang w:val="en-US"/>
        </w:rPr>
        <w:br/>
      </w:r>
      <w:r>
        <w:rPr>
          <w:lang w:val="en-US"/>
        </w:rPr>
        <w:br/>
      </w:r>
      <w:r>
        <w:rPr>
          <w:b/>
          <w:lang w:val="en-US"/>
        </w:rPr>
        <w:t xml:space="preserve">Task 1 </w:t>
      </w:r>
      <w:r>
        <w:rPr>
          <w:b/>
          <w:lang w:val="en-US"/>
        </w:rPr>
        <w:br/>
      </w:r>
      <w:r>
        <w:rPr>
          <w:lang w:val="en-US"/>
        </w:rPr>
        <w:t>Write down a task that you would do very focused today and promise yourself that you would follow through</w:t>
      </w:r>
      <w:r>
        <w:rPr>
          <w:lang w:val="en-US"/>
        </w:rPr>
        <w:br/>
      </w:r>
      <w:r>
        <w:rPr>
          <w:b/>
          <w:lang w:val="en-US"/>
        </w:rPr>
        <w:br/>
        <w:t xml:space="preserve">Task 2 </w:t>
      </w:r>
      <w:r>
        <w:rPr>
          <w:b/>
          <w:lang w:val="en-US"/>
        </w:rPr>
        <w:br/>
      </w:r>
      <w:r>
        <w:rPr>
          <w:lang w:val="en-US"/>
        </w:rPr>
        <w:t>Write down a task that you would do very focused today and promise yourself that you would follow through</w:t>
      </w:r>
      <w:r>
        <w:rPr>
          <w:lang w:val="en-US"/>
        </w:rPr>
        <w:br/>
      </w:r>
      <w:r>
        <w:rPr>
          <w:b/>
          <w:lang w:val="en-US"/>
        </w:rPr>
        <w:br/>
        <w:t>Task 3</w:t>
      </w:r>
      <w:r>
        <w:rPr>
          <w:lang w:val="en-US"/>
        </w:rPr>
        <w:br/>
        <w:t>Write down a task that you would do very focused today and promise yourself that you would follow through</w:t>
      </w:r>
      <w:r>
        <w:rPr>
          <w:lang w:val="en-US"/>
        </w:rPr>
        <w:br/>
      </w:r>
      <w:r>
        <w:rPr>
          <w:lang w:val="en-US"/>
        </w:rPr>
        <w:br/>
      </w:r>
      <w:r>
        <w:rPr>
          <w:lang w:val="en-US"/>
        </w:rPr>
        <w:br/>
        <w:t>One of these tasks can be meditation</w:t>
      </w:r>
      <w:r>
        <w:rPr>
          <w:lang w:val="en-US"/>
        </w:rPr>
        <w:br/>
        <w:t xml:space="preserve">Try the </w:t>
      </w:r>
      <w:hyperlink r:id="rId9" w:history="1">
        <w:r w:rsidRPr="00385F63">
          <w:rPr>
            <w:rStyle w:val="Hyperlink"/>
            <w:lang w:val="en-US"/>
          </w:rPr>
          <w:t>5 Present Breaths meditation practice</w:t>
        </w:r>
      </w:hyperlink>
      <w:r>
        <w:rPr>
          <w:lang w:val="en-US"/>
        </w:rPr>
        <w:t xml:space="preserve"> to experience how it feels to be in the Present Moment.</w:t>
      </w:r>
      <w:r>
        <w:rPr>
          <w:lang w:val="en-US"/>
        </w:rPr>
        <w:br/>
      </w:r>
      <w:r>
        <w:rPr>
          <w:lang w:val="en-US"/>
        </w:rPr>
        <w:br/>
        <w:t>Then write down whether or not you were successful in your attempts of being focused in whatever task you chose</w:t>
      </w:r>
      <w:r>
        <w:rPr>
          <w:lang w:val="en-US"/>
        </w:rPr>
        <w:br/>
        <w:t>If you were not successful, write also down the things that took you away from your present moment.</w:t>
      </w:r>
      <w:r>
        <w:rPr>
          <w:lang w:val="en-US"/>
        </w:rPr>
        <w:br/>
      </w:r>
    </w:p>
    <w:p w:rsidR="00385F63" w:rsidRDefault="00385F63" w:rsidP="00385F63">
      <w:pPr>
        <w:jc w:val="center"/>
        <w:rPr>
          <w:lang w:val="en-US"/>
        </w:rPr>
      </w:pPr>
    </w:p>
    <w:p w:rsidR="00D13D81" w:rsidRDefault="00D13D81" w:rsidP="00385F63">
      <w:pPr>
        <w:jc w:val="center"/>
        <w:rPr>
          <w:lang w:val="en-US"/>
        </w:rPr>
      </w:pPr>
    </w:p>
    <w:p w:rsidR="00385F63" w:rsidRPr="00130278" w:rsidRDefault="00385F63" w:rsidP="00385F63">
      <w:pPr>
        <w:jc w:val="center"/>
        <w:rPr>
          <w:b/>
        </w:rPr>
      </w:pPr>
      <w:r>
        <w:rPr>
          <w:lang w:val="en-US"/>
        </w:rPr>
        <w:lastRenderedPageBreak/>
        <w:br/>
      </w:r>
      <w:r w:rsidRPr="00130278">
        <w:rPr>
          <w:b/>
          <w:lang w:val="en-US"/>
        </w:rPr>
        <w:br/>
      </w:r>
    </w:p>
    <w:tbl>
      <w:tblPr>
        <w:tblStyle w:val="DIAplaintable"/>
        <w:tblW w:w="11340" w:type="dxa"/>
        <w:tblInd w:w="813" w:type="dxa"/>
        <w:tblLayout w:type="fixed"/>
        <w:tblLook w:val="04A0"/>
      </w:tblPr>
      <w:tblGrid>
        <w:gridCol w:w="5670"/>
        <w:gridCol w:w="5670"/>
      </w:tblGrid>
      <w:tr w:rsidR="00385F63" w:rsidRPr="00130278" w:rsidTr="00385F63">
        <w:trPr>
          <w:cnfStyle w:val="100000000000"/>
        </w:trPr>
        <w:tc>
          <w:tcPr>
            <w:tcW w:w="5670" w:type="dxa"/>
            <w:shd w:val="clear" w:color="auto" w:fill="FFEBEF"/>
          </w:tcPr>
          <w:p w:rsidR="00385F63" w:rsidRPr="00130278" w:rsidRDefault="00385F63" w:rsidP="003654FE">
            <w:pPr>
              <w:jc w:val="center"/>
            </w:pPr>
            <w:r>
              <w:t>Task</w:t>
            </w:r>
          </w:p>
        </w:tc>
        <w:tc>
          <w:tcPr>
            <w:tcW w:w="5670" w:type="dxa"/>
            <w:shd w:val="clear" w:color="auto" w:fill="FFEBEF"/>
          </w:tcPr>
          <w:p w:rsidR="00385F63" w:rsidRPr="00130278" w:rsidRDefault="00385F63" w:rsidP="00385F63">
            <w:pPr>
              <w:tabs>
                <w:tab w:val="left" w:pos="505"/>
                <w:tab w:val="center" w:pos="2727"/>
              </w:tabs>
            </w:pPr>
            <w:r>
              <w:tab/>
            </w:r>
            <w:r>
              <w:tab/>
              <w:t>Successful Or Not?</w:t>
            </w:r>
          </w:p>
        </w:tc>
      </w:tr>
      <w:tr w:rsidR="00385F63" w:rsidRPr="00130278" w:rsidTr="00385F63">
        <w:trPr>
          <w:trHeight w:val="1134"/>
        </w:trPr>
        <w:tc>
          <w:tcPr>
            <w:tcW w:w="5670" w:type="dxa"/>
            <w:shd w:val="clear" w:color="auto" w:fill="F2F2F2" w:themeFill="background1" w:themeFillShade="F2"/>
          </w:tcPr>
          <w:p w:rsidR="00385F63" w:rsidRPr="00130278" w:rsidRDefault="00385F63" w:rsidP="00385F63">
            <w:pPr>
              <w:jc w:val="center"/>
              <w:rPr>
                <w:b/>
                <w:i/>
              </w:rPr>
            </w:pPr>
            <w:r w:rsidRPr="00130278">
              <w:rPr>
                <w:b/>
                <w:i/>
              </w:rPr>
              <w:t xml:space="preserve">Example </w:t>
            </w:r>
            <w:r>
              <w:rPr>
                <w:b/>
                <w:i/>
              </w:rPr>
              <w:br/>
            </w:r>
            <w:r>
              <w:rPr>
                <w:b/>
                <w:i/>
              </w:rPr>
              <w:br/>
            </w:r>
            <w:r w:rsidRPr="00130278">
              <w:rPr>
                <w:i/>
              </w:rPr>
              <w:t xml:space="preserve">I </w:t>
            </w:r>
            <w:r>
              <w:rPr>
                <w:i/>
              </w:rPr>
              <w:t>am going to be focused when ordering food off the menu</w:t>
            </w:r>
            <w:r w:rsidRPr="00130278">
              <w:rPr>
                <w:b/>
                <w:i/>
              </w:rPr>
              <w:t xml:space="preserve"> </w:t>
            </w:r>
            <w:r>
              <w:rPr>
                <w:b/>
                <w:i/>
              </w:rPr>
              <w:br/>
            </w:r>
          </w:p>
        </w:tc>
        <w:tc>
          <w:tcPr>
            <w:tcW w:w="5670" w:type="dxa"/>
            <w:shd w:val="clear" w:color="auto" w:fill="F2F2F2" w:themeFill="background1" w:themeFillShade="F2"/>
          </w:tcPr>
          <w:p w:rsidR="00385F63" w:rsidRPr="00130278" w:rsidRDefault="00385F63" w:rsidP="00385F63">
            <w:pPr>
              <w:jc w:val="center"/>
              <w:rPr>
                <w:b/>
              </w:rPr>
            </w:pPr>
            <w:r w:rsidRPr="00130278">
              <w:rPr>
                <w:b/>
                <w:i/>
              </w:rPr>
              <w:t xml:space="preserve">Example </w:t>
            </w:r>
            <w:r>
              <w:rPr>
                <w:b/>
                <w:i/>
              </w:rPr>
              <w:br/>
            </w:r>
            <w:r>
              <w:rPr>
                <w:i/>
              </w:rPr>
              <w:br/>
              <w:t>I was nearly successful until my mind started wondering if I'll make the right choices</w:t>
            </w:r>
          </w:p>
        </w:tc>
      </w:tr>
      <w:tr w:rsidR="00385F63" w:rsidRPr="00130278" w:rsidTr="00385F63">
        <w:trPr>
          <w:trHeight w:val="1134"/>
        </w:trPr>
        <w:tc>
          <w:tcPr>
            <w:tcW w:w="5670" w:type="dxa"/>
          </w:tcPr>
          <w:p w:rsidR="00385F63" w:rsidRPr="00130278" w:rsidRDefault="00385F63" w:rsidP="003654FE">
            <w:pPr>
              <w:jc w:val="center"/>
              <w:rPr>
                <w:b/>
              </w:rPr>
            </w:pPr>
            <w:r w:rsidRPr="00130278">
              <w:rPr>
                <w:b/>
              </w:rPr>
              <w:t>Example 1</w:t>
            </w:r>
            <w:r w:rsidRPr="00130278">
              <w:rPr>
                <w:b/>
              </w:rPr>
              <w:br/>
            </w:r>
            <w:r w:rsidRPr="00130278">
              <w:rPr>
                <w:b/>
              </w:rPr>
              <w:br/>
            </w:r>
          </w:p>
        </w:tc>
        <w:tc>
          <w:tcPr>
            <w:tcW w:w="5670" w:type="dxa"/>
          </w:tcPr>
          <w:p w:rsidR="00385F63" w:rsidRPr="00130278" w:rsidRDefault="00385F63" w:rsidP="003654FE">
            <w:pPr>
              <w:jc w:val="center"/>
              <w:rPr>
                <w:b/>
              </w:rPr>
            </w:pPr>
            <w:r w:rsidRPr="00130278">
              <w:rPr>
                <w:b/>
              </w:rPr>
              <w:t>Example 1</w:t>
            </w:r>
            <w:r w:rsidRPr="00130278">
              <w:rPr>
                <w:b/>
              </w:rPr>
              <w:br/>
            </w:r>
            <w:r w:rsidRPr="00130278">
              <w:rPr>
                <w:b/>
              </w:rPr>
              <w:br/>
            </w:r>
          </w:p>
        </w:tc>
      </w:tr>
      <w:tr w:rsidR="00385F63" w:rsidRPr="00130278" w:rsidTr="00385F63">
        <w:trPr>
          <w:trHeight w:val="1134"/>
        </w:trPr>
        <w:tc>
          <w:tcPr>
            <w:tcW w:w="5670" w:type="dxa"/>
          </w:tcPr>
          <w:p w:rsidR="00385F63" w:rsidRPr="00130278" w:rsidRDefault="00385F63" w:rsidP="003654FE">
            <w:pPr>
              <w:jc w:val="center"/>
              <w:rPr>
                <w:b/>
              </w:rPr>
            </w:pPr>
            <w:r w:rsidRPr="00130278">
              <w:rPr>
                <w:b/>
              </w:rPr>
              <w:t>Example 2</w:t>
            </w:r>
            <w:r w:rsidRPr="00130278">
              <w:rPr>
                <w:b/>
              </w:rPr>
              <w:br/>
            </w:r>
          </w:p>
        </w:tc>
        <w:tc>
          <w:tcPr>
            <w:tcW w:w="5670" w:type="dxa"/>
          </w:tcPr>
          <w:p w:rsidR="00385F63" w:rsidRPr="00130278" w:rsidRDefault="00385F63" w:rsidP="003654FE">
            <w:pPr>
              <w:jc w:val="center"/>
              <w:rPr>
                <w:b/>
              </w:rPr>
            </w:pPr>
            <w:r w:rsidRPr="00130278">
              <w:rPr>
                <w:b/>
              </w:rPr>
              <w:t>Example 2</w:t>
            </w:r>
            <w:r w:rsidRPr="00130278">
              <w:rPr>
                <w:b/>
              </w:rPr>
              <w:br/>
            </w:r>
          </w:p>
        </w:tc>
      </w:tr>
      <w:tr w:rsidR="00385F63" w:rsidRPr="00130278" w:rsidTr="00385F63">
        <w:trPr>
          <w:trHeight w:val="1134"/>
        </w:trPr>
        <w:tc>
          <w:tcPr>
            <w:tcW w:w="5670" w:type="dxa"/>
          </w:tcPr>
          <w:p w:rsidR="00385F63" w:rsidRPr="00130278" w:rsidRDefault="00385F63" w:rsidP="00FE1E27">
            <w:pPr>
              <w:jc w:val="center"/>
              <w:rPr>
                <w:b/>
              </w:rPr>
            </w:pPr>
            <w:r w:rsidRPr="00130278">
              <w:rPr>
                <w:b/>
              </w:rPr>
              <w:t xml:space="preserve">Example </w:t>
            </w:r>
            <w:r w:rsidR="00FE1E27">
              <w:rPr>
                <w:b/>
              </w:rPr>
              <w:t>3</w:t>
            </w:r>
            <w:r w:rsidRPr="00130278">
              <w:rPr>
                <w:b/>
              </w:rPr>
              <w:br/>
            </w:r>
          </w:p>
        </w:tc>
        <w:tc>
          <w:tcPr>
            <w:tcW w:w="5670" w:type="dxa"/>
          </w:tcPr>
          <w:p w:rsidR="00385F63" w:rsidRPr="00130278" w:rsidRDefault="00385F63" w:rsidP="00FE1E27">
            <w:pPr>
              <w:jc w:val="center"/>
              <w:rPr>
                <w:b/>
              </w:rPr>
            </w:pPr>
            <w:r w:rsidRPr="00130278">
              <w:rPr>
                <w:b/>
              </w:rPr>
              <w:t xml:space="preserve">Example </w:t>
            </w:r>
            <w:r w:rsidR="00FE1E27">
              <w:rPr>
                <w:b/>
              </w:rPr>
              <w:t>3</w:t>
            </w:r>
            <w:r w:rsidRPr="00130278">
              <w:rPr>
                <w:b/>
              </w:rPr>
              <w:br/>
            </w:r>
          </w:p>
        </w:tc>
      </w:tr>
    </w:tbl>
    <w:p w:rsidR="009D30C0" w:rsidRPr="00130278" w:rsidRDefault="009D30C0" w:rsidP="00385F63">
      <w:pPr>
        <w:jc w:val="center"/>
        <w:rPr>
          <w:b/>
        </w:rPr>
      </w:pPr>
    </w:p>
    <w:p w:rsidR="00517801" w:rsidRDefault="00517801" w:rsidP="009D30C0">
      <w:pPr>
        <w:jc w:val="center"/>
        <w:rPr>
          <w:b/>
        </w:rPr>
      </w:pPr>
    </w:p>
    <w:p w:rsidR="00385F63" w:rsidRDefault="00385F63" w:rsidP="009D30C0">
      <w:pPr>
        <w:jc w:val="center"/>
        <w:rPr>
          <w:b/>
        </w:rPr>
      </w:pPr>
    </w:p>
    <w:p w:rsidR="00FE1E27" w:rsidRDefault="00FE1E27" w:rsidP="00385F63">
      <w:pPr>
        <w:jc w:val="center"/>
        <w:rPr>
          <w:b/>
        </w:rPr>
      </w:pPr>
    </w:p>
    <w:p w:rsidR="00FE1E27" w:rsidRDefault="00FE1E27" w:rsidP="00385F63">
      <w:pPr>
        <w:jc w:val="center"/>
        <w:rPr>
          <w:b/>
        </w:rPr>
      </w:pPr>
    </w:p>
    <w:p w:rsidR="00FE1E27" w:rsidRDefault="00FE1E27" w:rsidP="00385F63">
      <w:pPr>
        <w:jc w:val="center"/>
        <w:rPr>
          <w:b/>
        </w:rPr>
      </w:pPr>
    </w:p>
    <w:p w:rsidR="00FE1E27" w:rsidRDefault="00FE1E27" w:rsidP="00385F63">
      <w:pPr>
        <w:jc w:val="center"/>
        <w:rPr>
          <w:b/>
        </w:rPr>
      </w:pPr>
    </w:p>
    <w:p w:rsidR="00FE1E27" w:rsidRDefault="00FE1E27" w:rsidP="00385F63">
      <w:pPr>
        <w:jc w:val="center"/>
        <w:rPr>
          <w:b/>
        </w:rPr>
      </w:pPr>
    </w:p>
    <w:p w:rsidR="00FE1E27" w:rsidRDefault="00FE1E27" w:rsidP="00385F63">
      <w:pPr>
        <w:jc w:val="center"/>
        <w:rPr>
          <w:b/>
        </w:rPr>
      </w:pPr>
    </w:p>
    <w:p w:rsidR="00FE1E27" w:rsidRDefault="00FE1E27" w:rsidP="00385F63">
      <w:pPr>
        <w:jc w:val="center"/>
        <w:rPr>
          <w:b/>
        </w:rPr>
      </w:pPr>
    </w:p>
    <w:p w:rsidR="00517801" w:rsidRPr="00130278" w:rsidRDefault="00385F63" w:rsidP="00385F63">
      <w:pPr>
        <w:jc w:val="center"/>
        <w:rPr>
          <w:rFonts w:ascii="Garamond" w:hAnsi="Garamond"/>
          <w:b/>
          <w:sz w:val="32"/>
          <w:szCs w:val="32"/>
        </w:rPr>
      </w:pPr>
      <w:r>
        <w:rPr>
          <w:b/>
        </w:rPr>
        <w:lastRenderedPageBreak/>
        <w:br/>
      </w:r>
      <w:r>
        <w:rPr>
          <w:b/>
        </w:rPr>
        <w:br/>
      </w:r>
    </w:p>
    <w:p w:rsidR="009D30C0" w:rsidRPr="00130278" w:rsidRDefault="00FE1E27" w:rsidP="00FE1E27">
      <w:pPr>
        <w:jc w:val="center"/>
        <w:rPr>
          <w:rFonts w:ascii="Garamond" w:hAnsi="Garamond"/>
          <w:b/>
          <w:sz w:val="32"/>
          <w:szCs w:val="32"/>
          <w:lang w:val="en-US"/>
        </w:rPr>
      </w:pPr>
      <w:r w:rsidRPr="00182287">
        <w:rPr>
          <w:rStyle w:val="Heading2Char"/>
          <w:color w:val="618CCB"/>
          <w:sz w:val="48"/>
          <w:szCs w:val="40"/>
        </w:rPr>
        <w:t>Understanding The Mind Summary</w:t>
      </w:r>
      <w:r>
        <w:rPr>
          <w:rStyle w:val="Heading2Char"/>
          <w:color w:val="618CCB"/>
          <w:sz w:val="40"/>
          <w:szCs w:val="40"/>
        </w:rPr>
        <w:br/>
      </w:r>
      <w:r w:rsidR="00385F63" w:rsidRPr="00385F63">
        <w:t xml:space="preserve"> </w:t>
      </w:r>
      <w:r w:rsidR="00385F63">
        <w:br/>
        <w:t xml:space="preserve">Writing is a great way to know your mind. </w:t>
      </w:r>
      <w:r w:rsidR="00385F63">
        <w:br/>
      </w:r>
      <w:r w:rsidR="00D13D81">
        <w:t xml:space="preserve">And that </w:t>
      </w:r>
      <w:r w:rsidR="00385F63">
        <w:t>is what we have been doing up until now.</w:t>
      </w:r>
      <w:r w:rsidR="00385F63">
        <w:br/>
      </w:r>
      <w:r w:rsidR="00385F63">
        <w:br/>
        <w:t xml:space="preserve">You have been </w:t>
      </w:r>
      <w:r>
        <w:t>exploring the mechanics of the mind by understand the reactions behind your actions.</w:t>
      </w:r>
      <w:r w:rsidR="00D13D81">
        <w:br/>
      </w:r>
      <w:r>
        <w:br/>
        <w:t>The more you get to know the mind, the more you will realize just how little control we have over our mind, just how easy it is for our fears and cravings to control our life rather than the other way around.</w:t>
      </w:r>
      <w:r>
        <w:br/>
      </w:r>
      <w:r>
        <w:br/>
        <w:t xml:space="preserve">Realize that the cause of your wandering thoughts, the cause of </w:t>
      </w:r>
      <w:r w:rsidR="00D13D81">
        <w:t xml:space="preserve">you losing focus and not </w:t>
      </w:r>
      <w:r>
        <w:t xml:space="preserve"> being in the present moment,</w:t>
      </w:r>
      <w:r w:rsidR="00D13D81">
        <w:t xml:space="preserve"> not</w:t>
      </w:r>
      <w:r>
        <w:t xml:space="preserve"> being happy</w:t>
      </w:r>
      <w:r w:rsidR="00D13D81">
        <w:t xml:space="preserve"> and satisifed</w:t>
      </w:r>
      <w:r>
        <w:t>, will always come back to your suffering states of the mind.</w:t>
      </w:r>
      <w:r>
        <w:br/>
      </w:r>
      <w:r>
        <w:br/>
        <w:t>So these videos have not only made you more aware of how the mind works.</w:t>
      </w:r>
      <w:r>
        <w:br/>
        <w:t>But also how important it is to address the suffering states of the mind.</w:t>
      </w:r>
      <w:r>
        <w:br/>
      </w:r>
      <w:r>
        <w:br/>
        <w:t xml:space="preserve">If you wish to take the journey of transforming the suffering states of the mind, you can use my website for free resources to help you. The next section is </w:t>
      </w:r>
      <w:hyperlink r:id="rId10" w:history="1">
        <w:r w:rsidRPr="00FE1E27">
          <w:rPr>
            <w:rStyle w:val="Hyperlink"/>
          </w:rPr>
          <w:t>Negative Ideas</w:t>
        </w:r>
      </w:hyperlink>
      <w:r>
        <w:t xml:space="preserve"> which will go into more depth about the cause of the suffering states of the mind.</w:t>
      </w:r>
      <w:r>
        <w:br/>
      </w:r>
      <w:r>
        <w:br/>
      </w:r>
    </w:p>
    <w:p w:rsidR="009D30C0" w:rsidRPr="00130278" w:rsidRDefault="009D30C0" w:rsidP="009D30C0">
      <w:pPr>
        <w:spacing w:line="240" w:lineRule="auto"/>
        <w:jc w:val="center"/>
        <w:rPr>
          <w:rFonts w:ascii="Garamond" w:hAnsi="Garamond"/>
          <w:b/>
          <w:sz w:val="32"/>
          <w:szCs w:val="32"/>
          <w:lang w:val="en-US"/>
        </w:rPr>
      </w:pPr>
    </w:p>
    <w:p w:rsidR="00BC60FA" w:rsidRDefault="00BC60FA" w:rsidP="009D30C0">
      <w:pPr>
        <w:spacing w:line="240" w:lineRule="auto"/>
        <w:jc w:val="center"/>
        <w:rPr>
          <w:rFonts w:cs="Arial"/>
          <w:b/>
          <w:sz w:val="32"/>
          <w:szCs w:val="32"/>
          <w:lang w:val="en-US"/>
        </w:rPr>
      </w:pPr>
      <w:r w:rsidRPr="00130278">
        <w:rPr>
          <w:rFonts w:cs="Arial"/>
          <w:b/>
          <w:i/>
          <w:sz w:val="32"/>
          <w:szCs w:val="32"/>
          <w:lang w:val="en-US"/>
        </w:rPr>
        <w:t>"Be happier than the day before"</w:t>
      </w:r>
      <w:r w:rsidR="00D27054" w:rsidRPr="00130278">
        <w:rPr>
          <w:rFonts w:cs="Arial"/>
          <w:b/>
          <w:sz w:val="32"/>
          <w:szCs w:val="32"/>
          <w:lang w:val="en-US"/>
        </w:rPr>
        <w:br/>
      </w:r>
    </w:p>
    <w:p w:rsidR="00D13D81" w:rsidRPr="00130278" w:rsidRDefault="00D13D81" w:rsidP="009D30C0">
      <w:pPr>
        <w:spacing w:line="240" w:lineRule="auto"/>
        <w:jc w:val="center"/>
        <w:rPr>
          <w:rFonts w:cs="Arial"/>
          <w:b/>
          <w:sz w:val="32"/>
          <w:szCs w:val="32"/>
          <w:lang w:val="en-US"/>
        </w:rPr>
      </w:pPr>
    </w:p>
    <w:p w:rsidR="00315915" w:rsidRPr="00130278" w:rsidRDefault="008B01BF" w:rsidP="009D30C0">
      <w:pPr>
        <w:spacing w:line="240" w:lineRule="auto"/>
        <w:jc w:val="center"/>
        <w:rPr>
          <w:rFonts w:cs="Arial"/>
          <w:b/>
          <w:sz w:val="32"/>
          <w:szCs w:val="32"/>
          <w:lang w:val="en-US"/>
        </w:rPr>
      </w:pPr>
      <w:r>
        <w:rPr>
          <w:rFonts w:cs="Arial"/>
          <w:b/>
          <w:sz w:val="32"/>
          <w:szCs w:val="32"/>
          <w:lang w:val="en-US"/>
        </w:rPr>
        <w:tab/>
      </w:r>
      <w:r>
        <w:rPr>
          <w:rFonts w:cs="Arial"/>
          <w:b/>
          <w:sz w:val="32"/>
          <w:szCs w:val="32"/>
          <w:lang w:val="en-US"/>
        </w:rPr>
        <w:tab/>
      </w:r>
      <w:r>
        <w:rPr>
          <w:rFonts w:cs="Arial"/>
          <w:b/>
          <w:sz w:val="32"/>
          <w:szCs w:val="32"/>
          <w:lang w:val="en-US"/>
        </w:rPr>
        <w:tab/>
      </w:r>
      <w:r>
        <w:rPr>
          <w:rFonts w:cs="Arial"/>
          <w:b/>
          <w:sz w:val="32"/>
          <w:szCs w:val="32"/>
          <w:lang w:val="en-US"/>
        </w:rPr>
        <w:tab/>
      </w:r>
      <w:r>
        <w:rPr>
          <w:rFonts w:cs="Arial"/>
          <w:b/>
          <w:sz w:val="32"/>
          <w:szCs w:val="32"/>
          <w:lang w:val="en-US"/>
        </w:rPr>
        <w:tab/>
      </w:r>
      <w:r>
        <w:rPr>
          <w:rFonts w:cs="Arial"/>
          <w:b/>
          <w:sz w:val="32"/>
          <w:szCs w:val="32"/>
          <w:lang w:val="en-US"/>
        </w:rPr>
        <w:tab/>
      </w:r>
      <w:r>
        <w:rPr>
          <w:rFonts w:cs="Arial"/>
          <w:b/>
          <w:sz w:val="32"/>
          <w:szCs w:val="32"/>
          <w:lang w:val="en-US"/>
        </w:rPr>
        <w:tab/>
      </w:r>
      <w:r>
        <w:rPr>
          <w:rFonts w:cs="Arial"/>
          <w:b/>
          <w:sz w:val="32"/>
          <w:szCs w:val="32"/>
          <w:lang w:val="en-US"/>
        </w:rPr>
        <w:tab/>
      </w:r>
      <w:r>
        <w:rPr>
          <w:rFonts w:cs="Arial"/>
          <w:b/>
          <w:sz w:val="32"/>
          <w:szCs w:val="32"/>
          <w:lang w:val="en-US"/>
        </w:rPr>
        <w:tab/>
      </w:r>
      <w:r>
        <w:rPr>
          <w:rFonts w:cs="Arial"/>
          <w:b/>
          <w:sz w:val="32"/>
          <w:szCs w:val="32"/>
          <w:lang w:val="en-US"/>
        </w:rPr>
        <w:tab/>
      </w:r>
      <w:r>
        <w:rPr>
          <w:rFonts w:cs="Arial"/>
          <w:b/>
          <w:sz w:val="32"/>
          <w:szCs w:val="32"/>
          <w:lang w:val="en-US"/>
        </w:rPr>
        <w:tab/>
      </w:r>
      <w:r w:rsidR="00D27054" w:rsidRPr="00130278">
        <w:rPr>
          <w:rFonts w:cs="Arial"/>
          <w:b/>
          <w:sz w:val="32"/>
          <w:szCs w:val="32"/>
          <w:lang w:val="en-US"/>
        </w:rPr>
        <w:t>-Jonny John Liu</w:t>
      </w:r>
    </w:p>
    <w:sectPr w:rsidR="00315915" w:rsidRPr="00130278" w:rsidSect="009D30C0">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pgBorders w:offsetFrom="page">
        <w:left w:val="thinThickMediumGap" w:sz="24" w:space="24" w:color="auto"/>
        <w:right w:val="thinThickMedium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13F" w:rsidRDefault="00F7213F" w:rsidP="00D608D9">
      <w:pPr>
        <w:spacing w:line="240" w:lineRule="auto"/>
      </w:pPr>
      <w:r>
        <w:separator/>
      </w:r>
    </w:p>
  </w:endnote>
  <w:endnote w:type="continuationSeparator" w:id="1">
    <w:p w:rsidR="00F7213F" w:rsidRDefault="00F7213F" w:rsidP="00D608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D9" w:rsidRDefault="00D608D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D9" w:rsidRDefault="00D608D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D9" w:rsidRDefault="00D608D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13F" w:rsidRDefault="00F7213F" w:rsidP="00D608D9">
      <w:pPr>
        <w:spacing w:line="240" w:lineRule="auto"/>
      </w:pPr>
      <w:r>
        <w:separator/>
      </w:r>
    </w:p>
  </w:footnote>
  <w:footnote w:type="continuationSeparator" w:id="1">
    <w:p w:rsidR="00F7213F" w:rsidRDefault="00F7213F" w:rsidP="00D608D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D9" w:rsidRDefault="00203968">
    <w:r w:rsidRPr="0020396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13063" o:spid="_x0000_s3074" type="#_x0000_t75" style="position:absolute;margin-left:0;margin-top:0;width:90pt;height:90pt;z-index:-251657216;mso-position-horizontal:center;mso-position-horizontal-relative:margin;mso-position-vertical:center;mso-position-vertical-relative:margin" o:allowincell="f">
          <v:imagedata r:id="rId1" o:title="22 Butterfly"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D9" w:rsidRDefault="00203968">
    <w:r w:rsidRPr="0020396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13064" o:spid="_x0000_s3075" type="#_x0000_t75" style="position:absolute;margin-left:0;margin-top:0;width:90pt;height:90pt;z-index:-251656192;mso-position-horizontal:center;mso-position-horizontal-relative:margin;mso-position-vertical:center;mso-position-vertical-relative:margin" o:allowincell="f">
          <v:imagedata r:id="rId1" o:title="22 Butterfly"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D9" w:rsidRDefault="00203968">
    <w:r w:rsidRPr="0020396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13062" o:spid="_x0000_s3073" type="#_x0000_t75" style="position:absolute;margin-left:0;margin-top:0;width:90pt;height:90pt;z-index:-251658240;mso-position-horizontal:center;mso-position-horizontal-relative:margin;mso-position-vertical:center;mso-position-vertical-relative:margin" o:allowincell="f">
          <v:imagedata r:id="rId1" o:title="22 Butterfly"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20"/>
  <w:drawingGridHorizontalSpacing w:val="110"/>
  <w:displayHorizontalDrawingGridEvery w:val="2"/>
  <w:characterSpacingControl w:val="doNotCompress"/>
  <w:hdrShapeDefaults>
    <o:shapedefaults v:ext="edit" spidmax="65538">
      <o:colormru v:ext="edit" colors="#e5e4e8"/>
      <o:colormenu v:ext="edit" fillcolor="none" strokecolor="none" shadowcolor="none"/>
    </o:shapedefaults>
    <o:shapelayout v:ext="edit">
      <o:idmap v:ext="edit" data="3"/>
    </o:shapelayout>
  </w:hdrShapeDefaults>
  <w:footnotePr>
    <w:footnote w:id="0"/>
    <w:footnote w:id="1"/>
  </w:footnotePr>
  <w:endnotePr>
    <w:endnote w:id="0"/>
    <w:endnote w:id="1"/>
  </w:endnotePr>
  <w:compat/>
  <w:rsids>
    <w:rsidRoot w:val="009241B4"/>
    <w:rsid w:val="00000B86"/>
    <w:rsid w:val="00001F0F"/>
    <w:rsid w:val="00002CE7"/>
    <w:rsid w:val="00053A60"/>
    <w:rsid w:val="00086D04"/>
    <w:rsid w:val="00094035"/>
    <w:rsid w:val="000B224F"/>
    <w:rsid w:val="000D0133"/>
    <w:rsid w:val="001026BB"/>
    <w:rsid w:val="001106C9"/>
    <w:rsid w:val="001138B3"/>
    <w:rsid w:val="00116315"/>
    <w:rsid w:val="00125A04"/>
    <w:rsid w:val="001272FA"/>
    <w:rsid w:val="00130278"/>
    <w:rsid w:val="00145EE1"/>
    <w:rsid w:val="00165ED6"/>
    <w:rsid w:val="00174DC7"/>
    <w:rsid w:val="00182287"/>
    <w:rsid w:val="00193E36"/>
    <w:rsid w:val="001B4023"/>
    <w:rsid w:val="001B55CA"/>
    <w:rsid w:val="001C0392"/>
    <w:rsid w:val="001C0573"/>
    <w:rsid w:val="001D0FA0"/>
    <w:rsid w:val="001F07BA"/>
    <w:rsid w:val="00203968"/>
    <w:rsid w:val="0023389E"/>
    <w:rsid w:val="002504ED"/>
    <w:rsid w:val="0025397F"/>
    <w:rsid w:val="002615F1"/>
    <w:rsid w:val="00270936"/>
    <w:rsid w:val="002915C8"/>
    <w:rsid w:val="002C337F"/>
    <w:rsid w:val="002D1C83"/>
    <w:rsid w:val="002F4D34"/>
    <w:rsid w:val="00315915"/>
    <w:rsid w:val="00326CDF"/>
    <w:rsid w:val="00382E06"/>
    <w:rsid w:val="00385F63"/>
    <w:rsid w:val="00394813"/>
    <w:rsid w:val="003A0179"/>
    <w:rsid w:val="003B463E"/>
    <w:rsid w:val="003C4FE8"/>
    <w:rsid w:val="003D5721"/>
    <w:rsid w:val="003E348E"/>
    <w:rsid w:val="00414B1F"/>
    <w:rsid w:val="00421777"/>
    <w:rsid w:val="004252B5"/>
    <w:rsid w:val="00436CE9"/>
    <w:rsid w:val="004438F9"/>
    <w:rsid w:val="0044716B"/>
    <w:rsid w:val="0048604D"/>
    <w:rsid w:val="0048661B"/>
    <w:rsid w:val="00491469"/>
    <w:rsid w:val="004B0A11"/>
    <w:rsid w:val="004C6595"/>
    <w:rsid w:val="004D34BE"/>
    <w:rsid w:val="004E55B0"/>
    <w:rsid w:val="005112A7"/>
    <w:rsid w:val="00517801"/>
    <w:rsid w:val="005207B7"/>
    <w:rsid w:val="00531720"/>
    <w:rsid w:val="00554932"/>
    <w:rsid w:val="0058208B"/>
    <w:rsid w:val="00596ED9"/>
    <w:rsid w:val="005A523D"/>
    <w:rsid w:val="005B1C80"/>
    <w:rsid w:val="005D5F37"/>
    <w:rsid w:val="005E3CA7"/>
    <w:rsid w:val="005E74E8"/>
    <w:rsid w:val="0060407A"/>
    <w:rsid w:val="00607D1A"/>
    <w:rsid w:val="00631A86"/>
    <w:rsid w:val="00646398"/>
    <w:rsid w:val="006757FF"/>
    <w:rsid w:val="00683429"/>
    <w:rsid w:val="00695FAF"/>
    <w:rsid w:val="006A3D7A"/>
    <w:rsid w:val="006C6772"/>
    <w:rsid w:val="006D0A86"/>
    <w:rsid w:val="006E05F8"/>
    <w:rsid w:val="006F05EF"/>
    <w:rsid w:val="007210A9"/>
    <w:rsid w:val="0072247B"/>
    <w:rsid w:val="00725CA5"/>
    <w:rsid w:val="0074295B"/>
    <w:rsid w:val="00742B7C"/>
    <w:rsid w:val="00747088"/>
    <w:rsid w:val="00751325"/>
    <w:rsid w:val="00753FBE"/>
    <w:rsid w:val="00753FDB"/>
    <w:rsid w:val="00767834"/>
    <w:rsid w:val="007707A4"/>
    <w:rsid w:val="00771723"/>
    <w:rsid w:val="00772843"/>
    <w:rsid w:val="007762C1"/>
    <w:rsid w:val="007860BE"/>
    <w:rsid w:val="00787C8C"/>
    <w:rsid w:val="007B01F9"/>
    <w:rsid w:val="007C0BBD"/>
    <w:rsid w:val="007C1064"/>
    <w:rsid w:val="007D730E"/>
    <w:rsid w:val="007E16A9"/>
    <w:rsid w:val="007E3A88"/>
    <w:rsid w:val="00852790"/>
    <w:rsid w:val="008776BF"/>
    <w:rsid w:val="00880871"/>
    <w:rsid w:val="008B01BF"/>
    <w:rsid w:val="008B4AC7"/>
    <w:rsid w:val="008D57D9"/>
    <w:rsid w:val="00914BBD"/>
    <w:rsid w:val="009241B4"/>
    <w:rsid w:val="00931A76"/>
    <w:rsid w:val="009A6526"/>
    <w:rsid w:val="009D30C0"/>
    <w:rsid w:val="009D317D"/>
    <w:rsid w:val="00A2346E"/>
    <w:rsid w:val="00A425F5"/>
    <w:rsid w:val="00AC3C00"/>
    <w:rsid w:val="00AD3100"/>
    <w:rsid w:val="00B52DCC"/>
    <w:rsid w:val="00B5411B"/>
    <w:rsid w:val="00B67761"/>
    <w:rsid w:val="00B804BC"/>
    <w:rsid w:val="00BA3450"/>
    <w:rsid w:val="00BA4F9F"/>
    <w:rsid w:val="00BB0464"/>
    <w:rsid w:val="00BC60FA"/>
    <w:rsid w:val="00BF6314"/>
    <w:rsid w:val="00C079B8"/>
    <w:rsid w:val="00C106E4"/>
    <w:rsid w:val="00C15767"/>
    <w:rsid w:val="00C17FF3"/>
    <w:rsid w:val="00C5292A"/>
    <w:rsid w:val="00C82DFA"/>
    <w:rsid w:val="00C84FEC"/>
    <w:rsid w:val="00C8715C"/>
    <w:rsid w:val="00C93602"/>
    <w:rsid w:val="00CB3640"/>
    <w:rsid w:val="00CC6A38"/>
    <w:rsid w:val="00CD470B"/>
    <w:rsid w:val="00CD5431"/>
    <w:rsid w:val="00D13D81"/>
    <w:rsid w:val="00D23914"/>
    <w:rsid w:val="00D27054"/>
    <w:rsid w:val="00D37336"/>
    <w:rsid w:val="00D503CE"/>
    <w:rsid w:val="00D608D9"/>
    <w:rsid w:val="00D62F27"/>
    <w:rsid w:val="00D722F4"/>
    <w:rsid w:val="00DA6B46"/>
    <w:rsid w:val="00DC6894"/>
    <w:rsid w:val="00E47515"/>
    <w:rsid w:val="00E55627"/>
    <w:rsid w:val="00E72A14"/>
    <w:rsid w:val="00E94694"/>
    <w:rsid w:val="00EC1138"/>
    <w:rsid w:val="00EC1F54"/>
    <w:rsid w:val="00EC28B8"/>
    <w:rsid w:val="00ED7257"/>
    <w:rsid w:val="00EE6073"/>
    <w:rsid w:val="00F678E2"/>
    <w:rsid w:val="00F7213F"/>
    <w:rsid w:val="00F945C4"/>
    <w:rsid w:val="00F94611"/>
    <w:rsid w:val="00FD781C"/>
    <w:rsid w:val="00FE1135"/>
    <w:rsid w:val="00FE127D"/>
    <w:rsid w:val="00FE1E27"/>
    <w:rsid w:val="00FE42D2"/>
    <w:rsid w:val="00FF242D"/>
    <w:rsid w:val="00FF5B26"/>
    <w:rsid w:val="00FF5C31"/>
    <w:rsid w:val="00FF5D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colormru v:ext="edit" colors="#e5e4e8"/>
      <o:colormenu v:ext="edit" fillcolor="none"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804BC"/>
    <w:pPr>
      <w:spacing w:after="0" w:line="280" w:lineRule="atLeast"/>
    </w:pPr>
    <w:rPr>
      <w:rFonts w:ascii="Arial" w:eastAsia="Times New Roman" w:hAnsi="Arial" w:cs="Times New Roman"/>
      <w:szCs w:val="24"/>
      <w:lang w:val="en-NZ"/>
    </w:rPr>
  </w:style>
  <w:style w:type="paragraph" w:styleId="Heading1">
    <w:name w:val="heading 1"/>
    <w:basedOn w:val="Normal"/>
    <w:next w:val="Normal"/>
    <w:link w:val="Heading1Char"/>
    <w:uiPriority w:val="9"/>
    <w:qFormat/>
    <w:rsid w:val="00FF5C31"/>
    <w:pPr>
      <w:keepNext/>
      <w:keepLines/>
      <w:spacing w:before="480"/>
      <w:outlineLvl w:val="0"/>
    </w:pPr>
    <w:rPr>
      <w:rFonts w:asciiTheme="majorHAnsi" w:eastAsiaTheme="majorEastAsia" w:hAnsiTheme="majorHAnsi" w:cstheme="majorBidi"/>
      <w:b/>
      <w:bCs/>
      <w:color w:val="9D3511" w:themeColor="accent1" w:themeShade="BF"/>
      <w:sz w:val="28"/>
      <w:szCs w:val="28"/>
    </w:rPr>
  </w:style>
  <w:style w:type="paragraph" w:styleId="Heading2">
    <w:name w:val="heading 2"/>
    <w:basedOn w:val="Normal"/>
    <w:next w:val="Normal"/>
    <w:link w:val="Heading2Char"/>
    <w:uiPriority w:val="9"/>
    <w:unhideWhenUsed/>
    <w:qFormat/>
    <w:rsid w:val="00FF5C31"/>
    <w:pPr>
      <w:keepNext/>
      <w:keepLines/>
      <w:spacing w:before="200"/>
      <w:outlineLvl w:val="1"/>
    </w:pPr>
    <w:rPr>
      <w:rFonts w:asciiTheme="majorHAnsi" w:eastAsiaTheme="majorEastAsia" w:hAnsiTheme="majorHAnsi" w:cstheme="majorBidi"/>
      <w:b/>
      <w:bCs/>
      <w:color w:val="D34817" w:themeColor="accent1"/>
      <w:sz w:val="26"/>
      <w:szCs w:val="26"/>
    </w:rPr>
  </w:style>
  <w:style w:type="paragraph" w:styleId="Heading3">
    <w:name w:val="heading 3"/>
    <w:basedOn w:val="Normal"/>
    <w:next w:val="BodyText"/>
    <w:link w:val="Heading3Char"/>
    <w:uiPriority w:val="1"/>
    <w:qFormat/>
    <w:rsid w:val="00FF5C31"/>
    <w:pPr>
      <w:keepNext/>
      <w:spacing w:before="240" w:after="60"/>
      <w:outlineLvl w:val="2"/>
    </w:pPr>
    <w:rPr>
      <w:rFonts w:cs="Arial"/>
      <w:b/>
      <w:bCs/>
      <w:sz w:val="24"/>
      <w:szCs w:val="26"/>
    </w:rPr>
  </w:style>
  <w:style w:type="paragraph" w:styleId="Heading4">
    <w:name w:val="heading 4"/>
    <w:basedOn w:val="Normal"/>
    <w:next w:val="Normal"/>
    <w:link w:val="Heading4Char"/>
    <w:uiPriority w:val="9"/>
    <w:unhideWhenUsed/>
    <w:qFormat/>
    <w:rsid w:val="00FF5C31"/>
    <w:pPr>
      <w:keepNext/>
      <w:keepLines/>
      <w:spacing w:before="200"/>
      <w:outlineLvl w:val="3"/>
    </w:pPr>
    <w:rPr>
      <w:rFonts w:asciiTheme="majorHAnsi" w:eastAsiaTheme="majorEastAsia" w:hAnsiTheme="majorHAnsi" w:cstheme="majorBidi"/>
      <w:b/>
      <w:bCs/>
      <w:i/>
      <w:iCs/>
      <w:color w:val="D34817" w:themeColor="accent1"/>
    </w:rPr>
  </w:style>
  <w:style w:type="paragraph" w:styleId="Heading5">
    <w:name w:val="heading 5"/>
    <w:basedOn w:val="Normal"/>
    <w:next w:val="Normal"/>
    <w:link w:val="Heading5Char"/>
    <w:uiPriority w:val="9"/>
    <w:unhideWhenUsed/>
    <w:qFormat/>
    <w:rsid w:val="00FF5C31"/>
    <w:pPr>
      <w:keepNext/>
      <w:keepLines/>
      <w:spacing w:before="200"/>
      <w:outlineLvl w:val="4"/>
    </w:pPr>
    <w:rPr>
      <w:rFonts w:asciiTheme="majorHAnsi" w:eastAsiaTheme="majorEastAsia" w:hAnsiTheme="majorHAnsi" w:cstheme="majorBidi"/>
      <w:color w:val="68230B" w:themeColor="accent1" w:themeShade="7F"/>
    </w:rPr>
  </w:style>
  <w:style w:type="paragraph" w:styleId="Heading6">
    <w:name w:val="heading 6"/>
    <w:basedOn w:val="Normal"/>
    <w:next w:val="Normal"/>
    <w:link w:val="Heading6Char"/>
    <w:uiPriority w:val="9"/>
    <w:semiHidden/>
    <w:unhideWhenUsed/>
    <w:qFormat/>
    <w:rsid w:val="00FF5C31"/>
    <w:pPr>
      <w:keepNext/>
      <w:keepLines/>
      <w:spacing w:before="200"/>
      <w:outlineLvl w:val="5"/>
    </w:pPr>
    <w:rPr>
      <w:rFonts w:asciiTheme="majorHAnsi" w:eastAsiaTheme="majorEastAsia" w:hAnsiTheme="majorHAnsi" w:cstheme="majorBidi"/>
      <w:i/>
      <w:iCs/>
      <w:color w:val="68230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C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C31"/>
    <w:rPr>
      <w:rFonts w:ascii="Tahoma" w:eastAsia="Times New Roman" w:hAnsi="Tahoma" w:cs="Tahoma"/>
      <w:sz w:val="16"/>
      <w:szCs w:val="16"/>
      <w:lang w:val="en-NZ"/>
    </w:rPr>
  </w:style>
  <w:style w:type="character" w:customStyle="1" w:styleId="Heading1Char">
    <w:name w:val="Heading 1 Char"/>
    <w:basedOn w:val="DefaultParagraphFont"/>
    <w:link w:val="Heading1"/>
    <w:uiPriority w:val="9"/>
    <w:rsid w:val="008B4AC7"/>
    <w:rPr>
      <w:rFonts w:asciiTheme="majorHAnsi" w:eastAsiaTheme="majorEastAsia" w:hAnsiTheme="majorHAnsi" w:cstheme="majorBidi"/>
      <w:b/>
      <w:bCs/>
      <w:color w:val="9D3511" w:themeColor="accent1" w:themeShade="BF"/>
      <w:sz w:val="28"/>
      <w:szCs w:val="28"/>
      <w:lang w:val="en-NZ"/>
    </w:rPr>
  </w:style>
  <w:style w:type="paragraph" w:styleId="BodyText">
    <w:name w:val="Body Text"/>
    <w:basedOn w:val="Normal"/>
    <w:link w:val="BodyTextChar"/>
    <w:uiPriority w:val="1"/>
    <w:rsid w:val="00FF5C31"/>
    <w:pPr>
      <w:jc w:val="center"/>
    </w:pPr>
    <w:rPr>
      <w:sz w:val="24"/>
    </w:rPr>
  </w:style>
  <w:style w:type="character" w:customStyle="1" w:styleId="Heading2Char">
    <w:name w:val="Heading 2 Char"/>
    <w:basedOn w:val="DefaultParagraphFont"/>
    <w:link w:val="Heading2"/>
    <w:rsid w:val="008B4AC7"/>
    <w:rPr>
      <w:rFonts w:asciiTheme="majorHAnsi" w:eastAsiaTheme="majorEastAsia" w:hAnsiTheme="majorHAnsi" w:cstheme="majorBidi"/>
      <w:b/>
      <w:bCs/>
      <w:color w:val="D34817" w:themeColor="accent1"/>
      <w:sz w:val="26"/>
      <w:szCs w:val="26"/>
      <w:lang w:val="en-NZ"/>
    </w:rPr>
  </w:style>
  <w:style w:type="character" w:customStyle="1" w:styleId="Heading3Char">
    <w:name w:val="Heading 3 Char"/>
    <w:basedOn w:val="DefaultParagraphFont"/>
    <w:link w:val="Heading3"/>
    <w:uiPriority w:val="1"/>
    <w:rsid w:val="008B4AC7"/>
    <w:rPr>
      <w:rFonts w:ascii="Arial" w:eastAsia="Times New Roman" w:hAnsi="Arial" w:cs="Arial"/>
      <w:b/>
      <w:bCs/>
      <w:sz w:val="24"/>
      <w:szCs w:val="26"/>
      <w:lang w:val="en-NZ"/>
    </w:rPr>
  </w:style>
  <w:style w:type="character" w:customStyle="1" w:styleId="Heading4Char">
    <w:name w:val="Heading 4 Char"/>
    <w:basedOn w:val="DefaultParagraphFont"/>
    <w:link w:val="Heading4"/>
    <w:uiPriority w:val="9"/>
    <w:rsid w:val="008B4AC7"/>
    <w:rPr>
      <w:rFonts w:asciiTheme="majorHAnsi" w:eastAsiaTheme="majorEastAsia" w:hAnsiTheme="majorHAnsi" w:cstheme="majorBidi"/>
      <w:b/>
      <w:bCs/>
      <w:i/>
      <w:iCs/>
      <w:color w:val="D34817" w:themeColor="accent1"/>
      <w:szCs w:val="24"/>
      <w:lang w:val="en-NZ"/>
    </w:rPr>
  </w:style>
  <w:style w:type="character" w:customStyle="1" w:styleId="BodyTextChar">
    <w:name w:val="Body Text Char"/>
    <w:basedOn w:val="DefaultParagraphFont"/>
    <w:link w:val="BodyText"/>
    <w:uiPriority w:val="1"/>
    <w:rsid w:val="00FF5C31"/>
    <w:rPr>
      <w:rFonts w:ascii="Arial" w:eastAsia="Times New Roman" w:hAnsi="Arial" w:cs="Times New Roman"/>
      <w:sz w:val="24"/>
      <w:szCs w:val="24"/>
      <w:lang w:val="en-NZ"/>
    </w:rPr>
  </w:style>
  <w:style w:type="character" w:customStyle="1" w:styleId="Heading5Char">
    <w:name w:val="Heading 5 Char"/>
    <w:basedOn w:val="DefaultParagraphFont"/>
    <w:link w:val="Heading5"/>
    <w:uiPriority w:val="9"/>
    <w:rsid w:val="008B4AC7"/>
    <w:rPr>
      <w:rFonts w:asciiTheme="majorHAnsi" w:eastAsiaTheme="majorEastAsia" w:hAnsiTheme="majorHAnsi" w:cstheme="majorBidi"/>
      <w:color w:val="68230B" w:themeColor="accent1" w:themeShade="7F"/>
      <w:szCs w:val="24"/>
      <w:lang w:val="en-NZ"/>
    </w:rPr>
  </w:style>
  <w:style w:type="paragraph" w:customStyle="1" w:styleId="BigHeader">
    <w:name w:val="BigHeader"/>
    <w:basedOn w:val="BodyText"/>
    <w:qFormat/>
    <w:rsid w:val="00FF5C31"/>
    <w:rPr>
      <w:b/>
      <w:sz w:val="66"/>
      <w:szCs w:val="66"/>
    </w:rPr>
  </w:style>
  <w:style w:type="paragraph" w:styleId="Date">
    <w:name w:val="Date"/>
    <w:basedOn w:val="Normal"/>
    <w:next w:val="Normal"/>
    <w:link w:val="DateChar"/>
    <w:uiPriority w:val="99"/>
    <w:semiHidden/>
    <w:unhideWhenUsed/>
    <w:rsid w:val="00FF5C31"/>
    <w:pPr>
      <w:spacing w:after="200" w:line="276" w:lineRule="auto"/>
    </w:pPr>
    <w:rPr>
      <w:rFonts w:asciiTheme="minorHAnsi" w:eastAsiaTheme="minorEastAsia" w:hAnsiTheme="minorHAnsi" w:cstheme="minorBidi"/>
      <w:szCs w:val="22"/>
      <w:lang w:eastAsia="zh-CN"/>
    </w:rPr>
  </w:style>
  <w:style w:type="character" w:customStyle="1" w:styleId="DateChar">
    <w:name w:val="Date Char"/>
    <w:basedOn w:val="DefaultParagraphFont"/>
    <w:link w:val="Date"/>
    <w:uiPriority w:val="99"/>
    <w:semiHidden/>
    <w:rsid w:val="00FF5C31"/>
    <w:rPr>
      <w:rFonts w:eastAsiaTheme="minorEastAsia"/>
      <w:lang w:val="en-NZ" w:eastAsia="zh-CN"/>
    </w:rPr>
  </w:style>
  <w:style w:type="paragraph" w:customStyle="1" w:styleId="ExperiencedKnowledge">
    <w:name w:val="ExperiencedKnowledge"/>
    <w:basedOn w:val="Normal"/>
    <w:link w:val="ExperiencedKnowledgeChar"/>
    <w:qFormat/>
    <w:rsid w:val="00B804BC"/>
    <w:pPr>
      <w:jc w:val="center"/>
    </w:pPr>
    <w:rPr>
      <w:rFonts w:ascii="Georgia" w:hAnsi="Georgia"/>
      <w:b/>
      <w:i/>
      <w:color w:val="984806"/>
      <w:sz w:val="26"/>
    </w:rPr>
  </w:style>
  <w:style w:type="character" w:styleId="FollowedHyperlink">
    <w:name w:val="FollowedHyperlink"/>
    <w:basedOn w:val="DefaultParagraphFont"/>
    <w:uiPriority w:val="99"/>
    <w:semiHidden/>
    <w:unhideWhenUsed/>
    <w:rsid w:val="00FF5C31"/>
    <w:rPr>
      <w:color w:val="96A9A9" w:themeColor="followedHyperlink"/>
      <w:u w:val="single"/>
    </w:rPr>
  </w:style>
  <w:style w:type="paragraph" w:styleId="Footer">
    <w:name w:val="footer"/>
    <w:basedOn w:val="Normal"/>
    <w:link w:val="FooterChar"/>
    <w:uiPriority w:val="99"/>
    <w:semiHidden/>
    <w:unhideWhenUsed/>
    <w:rsid w:val="00FF5C3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F5C31"/>
    <w:rPr>
      <w:rFonts w:ascii="Arial" w:eastAsia="Times New Roman" w:hAnsi="Arial" w:cs="Times New Roman"/>
      <w:szCs w:val="24"/>
      <w:lang w:val="en-NZ"/>
    </w:rPr>
  </w:style>
  <w:style w:type="paragraph" w:styleId="Header">
    <w:name w:val="header"/>
    <w:basedOn w:val="Normal"/>
    <w:link w:val="HeaderChar"/>
    <w:uiPriority w:val="99"/>
    <w:semiHidden/>
    <w:unhideWhenUsed/>
    <w:rsid w:val="00FF5C3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F5C31"/>
    <w:rPr>
      <w:rFonts w:ascii="Arial" w:eastAsia="Times New Roman" w:hAnsi="Arial" w:cs="Times New Roman"/>
      <w:szCs w:val="24"/>
      <w:lang w:val="en-NZ"/>
    </w:rPr>
  </w:style>
  <w:style w:type="character" w:styleId="Hyperlink">
    <w:name w:val="Hyperlink"/>
    <w:basedOn w:val="DefaultParagraphFont"/>
    <w:uiPriority w:val="99"/>
    <w:rsid w:val="00FF5C31"/>
    <w:rPr>
      <w:color w:val="0000FF"/>
      <w:u w:val="single"/>
    </w:rPr>
  </w:style>
  <w:style w:type="paragraph" w:customStyle="1" w:styleId="LeftParagraph">
    <w:name w:val="LeftParagraph"/>
    <w:basedOn w:val="BodyText"/>
    <w:uiPriority w:val="1"/>
    <w:qFormat/>
    <w:rsid w:val="00FF5C31"/>
    <w:pPr>
      <w:jc w:val="left"/>
    </w:pPr>
  </w:style>
  <w:style w:type="paragraph" w:styleId="NoSpacing">
    <w:name w:val="No Spacing"/>
    <w:uiPriority w:val="1"/>
    <w:qFormat/>
    <w:rsid w:val="00FF5C31"/>
    <w:pPr>
      <w:spacing w:after="0" w:line="240" w:lineRule="auto"/>
    </w:pPr>
    <w:rPr>
      <w:rFonts w:eastAsiaTheme="minorEastAsia"/>
      <w:lang w:val="en-NZ" w:eastAsia="zh-CN"/>
    </w:rPr>
  </w:style>
  <w:style w:type="paragraph" w:customStyle="1" w:styleId="OpenAwareness">
    <w:name w:val="OpenAwareness"/>
    <w:basedOn w:val="Normal"/>
    <w:qFormat/>
    <w:rsid w:val="00FF5C31"/>
    <w:pPr>
      <w:jc w:val="center"/>
    </w:pPr>
    <w:rPr>
      <w:rFonts w:ascii="Georgia" w:hAnsi="Georgia"/>
      <w:color w:val="C1808C"/>
      <w:sz w:val="32"/>
      <w:szCs w:val="32"/>
    </w:rPr>
  </w:style>
  <w:style w:type="paragraph" w:customStyle="1" w:styleId="quote">
    <w:name w:val="quote"/>
    <w:basedOn w:val="BodyText"/>
    <w:qFormat/>
    <w:rsid w:val="00FF5C31"/>
    <w:rPr>
      <w:i/>
    </w:rPr>
  </w:style>
  <w:style w:type="character" w:customStyle="1" w:styleId="smallcaps">
    <w:name w:val="smallcaps"/>
    <w:basedOn w:val="DefaultParagraphFont"/>
    <w:uiPriority w:val="1"/>
    <w:rsid w:val="00FF5C31"/>
  </w:style>
  <w:style w:type="paragraph" w:customStyle="1" w:styleId="Style1">
    <w:name w:val="Style1"/>
    <w:basedOn w:val="OpenAwareness"/>
    <w:uiPriority w:val="1"/>
    <w:qFormat/>
    <w:rsid w:val="00FF5C31"/>
    <w:rPr>
      <w:b/>
      <w:color w:val="633355"/>
      <w:sz w:val="24"/>
    </w:rPr>
  </w:style>
  <w:style w:type="paragraph" w:customStyle="1" w:styleId="Style2">
    <w:name w:val="Style2"/>
    <w:basedOn w:val="OpenAwareness"/>
    <w:uiPriority w:val="1"/>
    <w:qFormat/>
    <w:rsid w:val="00FF5C31"/>
    <w:rPr>
      <w:sz w:val="24"/>
    </w:rPr>
  </w:style>
  <w:style w:type="paragraph" w:customStyle="1" w:styleId="Style3">
    <w:name w:val="Style3"/>
    <w:basedOn w:val="OpenAwareness"/>
    <w:uiPriority w:val="1"/>
    <w:qFormat/>
    <w:rsid w:val="00FF5C31"/>
  </w:style>
  <w:style w:type="paragraph" w:customStyle="1" w:styleId="Style4">
    <w:name w:val="Style4"/>
    <w:basedOn w:val="OpenAwareness"/>
    <w:uiPriority w:val="1"/>
    <w:qFormat/>
    <w:rsid w:val="00FF5C31"/>
    <w:rPr>
      <w:sz w:val="30"/>
    </w:rPr>
  </w:style>
  <w:style w:type="paragraph" w:customStyle="1" w:styleId="Style5">
    <w:name w:val="Style5"/>
    <w:basedOn w:val="OpenAwareness"/>
    <w:uiPriority w:val="1"/>
    <w:qFormat/>
    <w:rsid w:val="00FF5C31"/>
    <w:rPr>
      <w:rFonts w:ascii="Garamond" w:hAnsi="Garamond"/>
    </w:rPr>
  </w:style>
  <w:style w:type="character" w:customStyle="1" w:styleId="Heading6Char">
    <w:name w:val="Heading 6 Char"/>
    <w:basedOn w:val="DefaultParagraphFont"/>
    <w:link w:val="Heading6"/>
    <w:uiPriority w:val="9"/>
    <w:semiHidden/>
    <w:rsid w:val="008B4AC7"/>
    <w:rPr>
      <w:rFonts w:asciiTheme="majorHAnsi" w:eastAsiaTheme="majorEastAsia" w:hAnsiTheme="majorHAnsi" w:cstheme="majorBidi"/>
      <w:i/>
      <w:iCs/>
      <w:color w:val="68230B" w:themeColor="accent1" w:themeShade="7F"/>
      <w:szCs w:val="24"/>
      <w:lang w:val="en-NZ"/>
    </w:rPr>
  </w:style>
  <w:style w:type="paragraph" w:customStyle="1" w:styleId="Style6">
    <w:name w:val="Style6"/>
    <w:basedOn w:val="Style5"/>
    <w:uiPriority w:val="1"/>
    <w:qFormat/>
    <w:rsid w:val="00FF5C31"/>
    <w:rPr>
      <w:sz w:val="36"/>
    </w:rPr>
  </w:style>
  <w:style w:type="paragraph" w:customStyle="1" w:styleId="Style7">
    <w:name w:val="Style7"/>
    <w:basedOn w:val="OpenAwareness"/>
    <w:uiPriority w:val="1"/>
    <w:qFormat/>
    <w:rsid w:val="00FF5C31"/>
    <w:rPr>
      <w:b/>
    </w:rPr>
  </w:style>
  <w:style w:type="paragraph" w:customStyle="1" w:styleId="Style8">
    <w:name w:val="Style8"/>
    <w:basedOn w:val="OpenAwareness"/>
    <w:uiPriority w:val="1"/>
    <w:qFormat/>
    <w:rsid w:val="00FF5C31"/>
    <w:rPr>
      <w:b/>
      <w:sz w:val="34"/>
    </w:rPr>
  </w:style>
  <w:style w:type="paragraph" w:customStyle="1" w:styleId="Style9">
    <w:name w:val="Style9"/>
    <w:basedOn w:val="OpenAwareness"/>
    <w:uiPriority w:val="1"/>
    <w:qFormat/>
    <w:rsid w:val="00FF5C31"/>
    <w:rPr>
      <w:b/>
      <w:sz w:val="34"/>
    </w:rPr>
  </w:style>
  <w:style w:type="paragraph" w:styleId="Subtitle">
    <w:name w:val="Subtitle"/>
    <w:basedOn w:val="Normal"/>
    <w:next w:val="Normal"/>
    <w:link w:val="SubtitleChar"/>
    <w:uiPriority w:val="11"/>
    <w:qFormat/>
    <w:rsid w:val="00FF5C31"/>
    <w:pPr>
      <w:numPr>
        <w:ilvl w:val="1"/>
      </w:numPr>
    </w:pPr>
    <w:rPr>
      <w:rFonts w:asciiTheme="majorHAnsi" w:eastAsiaTheme="majorEastAsia" w:hAnsiTheme="majorHAnsi" w:cstheme="majorBidi"/>
      <w:i/>
      <w:iCs/>
      <w:color w:val="D34817" w:themeColor="accent1"/>
      <w:spacing w:val="15"/>
      <w:sz w:val="24"/>
    </w:rPr>
  </w:style>
  <w:style w:type="character" w:customStyle="1" w:styleId="SubtitleChar">
    <w:name w:val="Subtitle Char"/>
    <w:basedOn w:val="DefaultParagraphFont"/>
    <w:link w:val="Subtitle"/>
    <w:uiPriority w:val="11"/>
    <w:rsid w:val="00FF5C31"/>
    <w:rPr>
      <w:rFonts w:asciiTheme="majorHAnsi" w:eastAsiaTheme="majorEastAsia" w:hAnsiTheme="majorHAnsi" w:cstheme="majorBidi"/>
      <w:i/>
      <w:iCs/>
      <w:color w:val="D34817" w:themeColor="accent1"/>
      <w:spacing w:val="15"/>
      <w:sz w:val="24"/>
      <w:szCs w:val="24"/>
      <w:lang w:val="en-NZ"/>
    </w:rPr>
  </w:style>
  <w:style w:type="character" w:styleId="SubtleEmphasis">
    <w:name w:val="Subtle Emphasis"/>
    <w:basedOn w:val="DefaultParagraphFont"/>
    <w:uiPriority w:val="19"/>
    <w:qFormat/>
    <w:rsid w:val="00FF5C31"/>
    <w:rPr>
      <w:i/>
      <w:iCs/>
      <w:color w:val="808080" w:themeColor="text1" w:themeTint="7F"/>
    </w:rPr>
  </w:style>
  <w:style w:type="paragraph" w:customStyle="1" w:styleId="TextNormal">
    <w:name w:val="TextNormal"/>
    <w:basedOn w:val="Normal"/>
    <w:qFormat/>
    <w:rsid w:val="00FF5C31"/>
    <w:pPr>
      <w:jc w:val="center"/>
    </w:pPr>
    <w:rPr>
      <w:rFonts w:ascii="Georgia" w:hAnsi="Georgia"/>
      <w:sz w:val="24"/>
    </w:rPr>
  </w:style>
  <w:style w:type="character" w:customStyle="1" w:styleId="thread-subject">
    <w:name w:val="thread-subject"/>
    <w:basedOn w:val="DefaultParagraphFont"/>
    <w:uiPriority w:val="1"/>
    <w:rsid w:val="00FF5C31"/>
  </w:style>
  <w:style w:type="paragraph" w:customStyle="1" w:styleId="TitleMiniHeader">
    <w:name w:val="Title MiniHeader"/>
    <w:basedOn w:val="Normal"/>
    <w:qFormat/>
    <w:rsid w:val="00FF5C31"/>
    <w:pPr>
      <w:jc w:val="center"/>
    </w:pPr>
    <w:rPr>
      <w:rFonts w:ascii="Georgia" w:hAnsi="Georgia"/>
      <w:b/>
      <w:sz w:val="28"/>
      <w:szCs w:val="28"/>
      <w:u w:val="single"/>
    </w:rPr>
  </w:style>
  <w:style w:type="paragraph" w:styleId="Title">
    <w:name w:val="Title"/>
    <w:aliases w:val="HeaderCreation"/>
    <w:basedOn w:val="Normal"/>
    <w:next w:val="Normal"/>
    <w:link w:val="TitleChar"/>
    <w:qFormat/>
    <w:rsid w:val="00FF5C31"/>
    <w:pPr>
      <w:pBdr>
        <w:bottom w:val="single" w:sz="8" w:space="4" w:color="0070C0"/>
      </w:pBdr>
      <w:spacing w:after="300" w:line="240" w:lineRule="auto"/>
      <w:contextualSpacing/>
      <w:jc w:val="center"/>
    </w:pPr>
    <w:rPr>
      <w:rFonts w:asciiTheme="majorHAnsi" w:eastAsiaTheme="majorEastAsia" w:hAnsiTheme="majorHAnsi" w:cstheme="majorBidi"/>
      <w:color w:val="17365D"/>
      <w:spacing w:val="5"/>
      <w:kern w:val="28"/>
      <w:sz w:val="52"/>
      <w:szCs w:val="52"/>
    </w:rPr>
  </w:style>
  <w:style w:type="character" w:customStyle="1" w:styleId="TitleChar">
    <w:name w:val="Title Char"/>
    <w:aliases w:val="HeaderCreation Char"/>
    <w:basedOn w:val="DefaultParagraphFont"/>
    <w:link w:val="Title"/>
    <w:rsid w:val="00FF5C31"/>
    <w:rPr>
      <w:rFonts w:asciiTheme="majorHAnsi" w:eastAsiaTheme="majorEastAsia" w:hAnsiTheme="majorHAnsi" w:cstheme="majorBidi"/>
      <w:color w:val="17365D"/>
      <w:spacing w:val="5"/>
      <w:kern w:val="28"/>
      <w:sz w:val="52"/>
      <w:szCs w:val="52"/>
      <w:lang w:val="en-NZ"/>
    </w:rPr>
  </w:style>
  <w:style w:type="paragraph" w:customStyle="1" w:styleId="yiv3354538455msonormal">
    <w:name w:val="yiv3354538455msonormal"/>
    <w:basedOn w:val="Normal"/>
    <w:uiPriority w:val="1"/>
    <w:rsid w:val="00FF5C31"/>
    <w:pPr>
      <w:spacing w:before="100" w:beforeAutospacing="1" w:after="100" w:afterAutospacing="1" w:line="240" w:lineRule="auto"/>
    </w:pPr>
    <w:rPr>
      <w:rFonts w:ascii="Times New Roman" w:hAnsi="Times New Roman"/>
      <w:sz w:val="24"/>
      <w:lang w:eastAsia="zh-CN"/>
    </w:rPr>
  </w:style>
  <w:style w:type="paragraph" w:customStyle="1" w:styleId="headerlines">
    <w:name w:val="headerlines"/>
    <w:basedOn w:val="Title"/>
    <w:link w:val="headerlinesChar"/>
    <w:uiPriority w:val="1"/>
    <w:qFormat/>
    <w:rsid w:val="00FF5C31"/>
  </w:style>
  <w:style w:type="paragraph" w:styleId="TOC1">
    <w:name w:val="toc 1"/>
    <w:basedOn w:val="Normal"/>
    <w:next w:val="Normal"/>
    <w:autoRedefine/>
    <w:uiPriority w:val="39"/>
    <w:unhideWhenUsed/>
    <w:rsid w:val="00421777"/>
    <w:pPr>
      <w:spacing w:after="100"/>
    </w:pPr>
  </w:style>
  <w:style w:type="character" w:customStyle="1" w:styleId="headerlinesChar">
    <w:name w:val="headerlines Char"/>
    <w:basedOn w:val="TitleChar"/>
    <w:link w:val="headerlines"/>
    <w:uiPriority w:val="1"/>
    <w:rsid w:val="00FF5C31"/>
  </w:style>
  <w:style w:type="character" w:customStyle="1" w:styleId="ExperiencedKnowledgeChar">
    <w:name w:val="ExperiencedKnowledge Char"/>
    <w:basedOn w:val="DefaultParagraphFont"/>
    <w:link w:val="ExperiencedKnowledge"/>
    <w:rsid w:val="00B804BC"/>
    <w:rPr>
      <w:rFonts w:ascii="Georgia" w:eastAsia="Times New Roman" w:hAnsi="Georgia" w:cs="Times New Roman"/>
      <w:b/>
      <w:i/>
      <w:color w:val="984806"/>
      <w:sz w:val="26"/>
      <w:szCs w:val="24"/>
      <w:lang w:val="en-NZ"/>
    </w:rPr>
  </w:style>
  <w:style w:type="table" w:styleId="TableGrid">
    <w:name w:val="Table Grid"/>
    <w:basedOn w:val="TableNormal"/>
    <w:uiPriority w:val="59"/>
    <w:rsid w:val="005178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DIAplaintable">
    <w:name w:val="DIA plain table"/>
    <w:basedOn w:val="TableNormal"/>
    <w:uiPriority w:val="99"/>
    <w:rsid w:val="00D62F27"/>
    <w:pPr>
      <w:spacing w:before="56" w:after="32" w:line="240" w:lineRule="auto"/>
    </w:pPr>
    <w:rPr>
      <w:rFonts w:ascii="Calibri" w:hAnsi="Calibri" w:cs="Times New Roman"/>
      <w:szCs w:val="24"/>
      <w:lang w:val="en-NZ" w:eastAsia="en-NZ"/>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0" w:type="dxa"/>
        <w:left w:w="108" w:type="dxa"/>
        <w:bottom w:w="0" w:type="dxa"/>
        <w:right w:w="108" w:type="dxa"/>
      </w:tblCellMar>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s>
</file>

<file path=word/webSettings.xml><?xml version="1.0" encoding="utf-8"?>
<w:webSettings xmlns:r="http://schemas.openxmlformats.org/officeDocument/2006/relationships" xmlns:w="http://schemas.openxmlformats.org/wordprocessingml/2006/main">
  <w:divs>
    <w:div w:id="404182632">
      <w:bodyDiv w:val="1"/>
      <w:marLeft w:val="0"/>
      <w:marRight w:val="0"/>
      <w:marTop w:val="0"/>
      <w:marBottom w:val="0"/>
      <w:divBdr>
        <w:top w:val="none" w:sz="0" w:space="0" w:color="auto"/>
        <w:left w:val="none" w:sz="0" w:space="0" w:color="auto"/>
        <w:bottom w:val="none" w:sz="0" w:space="0" w:color="auto"/>
        <w:right w:val="none" w:sz="0" w:space="0" w:color="auto"/>
      </w:divBdr>
      <w:divsChild>
        <w:div w:id="1953442422">
          <w:marLeft w:val="0"/>
          <w:marRight w:val="0"/>
          <w:marTop w:val="0"/>
          <w:marBottom w:val="0"/>
          <w:divBdr>
            <w:top w:val="none" w:sz="0" w:space="0" w:color="auto"/>
            <w:left w:val="none" w:sz="0" w:space="0" w:color="auto"/>
            <w:bottom w:val="none" w:sz="0" w:space="0" w:color="auto"/>
            <w:right w:val="none" w:sz="0" w:space="0" w:color="auto"/>
          </w:divBdr>
        </w:div>
      </w:divsChild>
    </w:div>
    <w:div w:id="901258406">
      <w:bodyDiv w:val="1"/>
      <w:marLeft w:val="0"/>
      <w:marRight w:val="0"/>
      <w:marTop w:val="0"/>
      <w:marBottom w:val="0"/>
      <w:divBdr>
        <w:top w:val="none" w:sz="0" w:space="0" w:color="auto"/>
        <w:left w:val="none" w:sz="0" w:space="0" w:color="auto"/>
        <w:bottom w:val="none" w:sz="0" w:space="0" w:color="auto"/>
        <w:right w:val="none" w:sz="0" w:space="0" w:color="auto"/>
      </w:divBdr>
      <w:divsChild>
        <w:div w:id="1530951452">
          <w:marLeft w:val="0"/>
          <w:marRight w:val="0"/>
          <w:marTop w:val="0"/>
          <w:marBottom w:val="0"/>
          <w:divBdr>
            <w:top w:val="none" w:sz="0" w:space="0" w:color="auto"/>
            <w:left w:val="none" w:sz="0" w:space="0" w:color="auto"/>
            <w:bottom w:val="none" w:sz="0" w:space="0" w:color="auto"/>
            <w:right w:val="none" w:sz="0" w:space="0" w:color="auto"/>
          </w:divBdr>
        </w:div>
        <w:div w:id="734158072">
          <w:marLeft w:val="0"/>
          <w:marRight w:val="0"/>
          <w:marTop w:val="0"/>
          <w:marBottom w:val="0"/>
          <w:divBdr>
            <w:top w:val="none" w:sz="0" w:space="0" w:color="auto"/>
            <w:left w:val="none" w:sz="0" w:space="0" w:color="auto"/>
            <w:bottom w:val="none" w:sz="0" w:space="0" w:color="auto"/>
            <w:right w:val="none" w:sz="0" w:space="0" w:color="auto"/>
          </w:divBdr>
        </w:div>
      </w:divsChild>
    </w:div>
    <w:div w:id="983236727">
      <w:bodyDiv w:val="1"/>
      <w:marLeft w:val="0"/>
      <w:marRight w:val="0"/>
      <w:marTop w:val="0"/>
      <w:marBottom w:val="0"/>
      <w:divBdr>
        <w:top w:val="none" w:sz="0" w:space="0" w:color="auto"/>
        <w:left w:val="none" w:sz="0" w:space="0" w:color="auto"/>
        <w:bottom w:val="none" w:sz="0" w:space="0" w:color="auto"/>
        <w:right w:val="none" w:sz="0" w:space="0" w:color="auto"/>
      </w:divBdr>
      <w:divsChild>
        <w:div w:id="574123948">
          <w:marLeft w:val="0"/>
          <w:marRight w:val="0"/>
          <w:marTop w:val="0"/>
          <w:marBottom w:val="0"/>
          <w:divBdr>
            <w:top w:val="none" w:sz="0" w:space="0" w:color="auto"/>
            <w:left w:val="none" w:sz="0" w:space="0" w:color="auto"/>
            <w:bottom w:val="none" w:sz="0" w:space="0" w:color="auto"/>
            <w:right w:val="none" w:sz="0" w:space="0" w:color="auto"/>
          </w:divBdr>
        </w:div>
        <w:div w:id="1176725546">
          <w:marLeft w:val="0"/>
          <w:marRight w:val="0"/>
          <w:marTop w:val="0"/>
          <w:marBottom w:val="0"/>
          <w:divBdr>
            <w:top w:val="none" w:sz="0" w:space="0" w:color="auto"/>
            <w:left w:val="none" w:sz="0" w:space="0" w:color="auto"/>
            <w:bottom w:val="none" w:sz="0" w:space="0" w:color="auto"/>
            <w:right w:val="none" w:sz="0" w:space="0" w:color="auto"/>
          </w:divBdr>
        </w:div>
      </w:divsChild>
    </w:div>
    <w:div w:id="1951082713">
      <w:bodyDiv w:val="1"/>
      <w:marLeft w:val="0"/>
      <w:marRight w:val="0"/>
      <w:marTop w:val="0"/>
      <w:marBottom w:val="0"/>
      <w:divBdr>
        <w:top w:val="none" w:sz="0" w:space="0" w:color="auto"/>
        <w:left w:val="none" w:sz="0" w:space="0" w:color="auto"/>
        <w:bottom w:val="none" w:sz="0" w:space="0" w:color="auto"/>
        <w:right w:val="none" w:sz="0" w:space="0" w:color="auto"/>
      </w:divBdr>
    </w:div>
    <w:div w:id="2078548958">
      <w:bodyDiv w:val="1"/>
      <w:marLeft w:val="0"/>
      <w:marRight w:val="0"/>
      <w:marTop w:val="0"/>
      <w:marBottom w:val="0"/>
      <w:divBdr>
        <w:top w:val="none" w:sz="0" w:space="0" w:color="auto"/>
        <w:left w:val="none" w:sz="0" w:space="0" w:color="auto"/>
        <w:bottom w:val="none" w:sz="0" w:space="0" w:color="auto"/>
        <w:right w:val="none" w:sz="0" w:space="0" w:color="auto"/>
      </w:divBdr>
      <w:divsChild>
        <w:div w:id="1872301627">
          <w:marLeft w:val="0"/>
          <w:marRight w:val="0"/>
          <w:marTop w:val="0"/>
          <w:marBottom w:val="0"/>
          <w:divBdr>
            <w:top w:val="none" w:sz="0" w:space="0" w:color="auto"/>
            <w:left w:val="none" w:sz="0" w:space="0" w:color="auto"/>
            <w:bottom w:val="none" w:sz="0" w:space="0" w:color="auto"/>
            <w:right w:val="none" w:sz="0" w:space="0" w:color="auto"/>
          </w:divBdr>
        </w:div>
        <w:div w:id="40833529">
          <w:marLeft w:val="0"/>
          <w:marRight w:val="0"/>
          <w:marTop w:val="0"/>
          <w:marBottom w:val="0"/>
          <w:divBdr>
            <w:top w:val="none" w:sz="0" w:space="0" w:color="auto"/>
            <w:left w:val="none" w:sz="0" w:space="0" w:color="auto"/>
            <w:bottom w:val="none" w:sz="0" w:space="0" w:color="auto"/>
            <w:right w:val="none" w:sz="0" w:space="0" w:color="auto"/>
          </w:divBdr>
        </w:div>
        <w:div w:id="78448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CreationWithinCreatio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reationwithincreation.com/catalysts/18-path-of-creator-introduction-to-negative-ideas.html" TargetMode="External"/><Relationship Id="rId4" Type="http://schemas.openxmlformats.org/officeDocument/2006/relationships/webSettings" Target="webSettings.xml"/><Relationship Id="rId9" Type="http://schemas.openxmlformats.org/officeDocument/2006/relationships/hyperlink" Target="http://www.creationwithincreation.com/courses/5-Present-Breaths-Meditation-Practice.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07AED8-0084-4066-8F28-7C74EADB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8</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J</dc:creator>
  <cp:lastModifiedBy>The J</cp:lastModifiedBy>
  <cp:revision>42</cp:revision>
  <dcterms:created xsi:type="dcterms:W3CDTF">2018-03-23T20:18:00Z</dcterms:created>
  <dcterms:modified xsi:type="dcterms:W3CDTF">2020-08-19T21:39:00Z</dcterms:modified>
</cp:coreProperties>
</file>